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E10A24" w:rsidRDefault="005879D1" w:rsidP="00E10A24">
      <w:pPr>
        <w:jc w:val="both"/>
      </w:pPr>
      <w:r>
        <w:t>REPUBLIKA</w:t>
      </w:r>
      <w:r w:rsidR="00051AC7" w:rsidRPr="00E10A24">
        <w:t xml:space="preserve"> </w:t>
      </w:r>
      <w:r>
        <w:t>SRBIJA</w:t>
      </w:r>
    </w:p>
    <w:p w:rsidR="00617DF8" w:rsidRPr="00E10A24" w:rsidRDefault="005879D1" w:rsidP="00E10A24">
      <w:pPr>
        <w:jc w:val="both"/>
      </w:pPr>
      <w:r>
        <w:t>NARODNA</w:t>
      </w:r>
      <w:r w:rsidR="00051AC7" w:rsidRPr="00E10A24">
        <w:t xml:space="preserve"> </w:t>
      </w:r>
      <w:r>
        <w:t>SKUPŠTINA</w:t>
      </w:r>
    </w:p>
    <w:p w:rsidR="00617DF8" w:rsidRPr="00E10A24" w:rsidRDefault="005879D1" w:rsidP="00E10A24">
      <w:pPr>
        <w:jc w:val="both"/>
        <w:rPr>
          <w:lang w:val="sr-Cyrl-CS"/>
        </w:rPr>
      </w:pPr>
      <w:r>
        <w:rPr>
          <w:lang w:val="sr-Cyrl-CS"/>
        </w:rPr>
        <w:t>Odbor</w:t>
      </w:r>
      <w:r w:rsidR="00051AC7" w:rsidRPr="00E10A24">
        <w:rPr>
          <w:lang w:val="sr-Cyrl-CS"/>
        </w:rPr>
        <w:t xml:space="preserve"> </w:t>
      </w:r>
      <w:r>
        <w:rPr>
          <w:lang w:val="sr-Cyrl-CS"/>
        </w:rPr>
        <w:t>za</w:t>
      </w:r>
      <w:r w:rsidR="00051AC7" w:rsidRPr="00E10A24">
        <w:rPr>
          <w:lang w:val="sr-Cyrl-CS"/>
        </w:rPr>
        <w:t xml:space="preserve"> </w:t>
      </w:r>
      <w:r>
        <w:rPr>
          <w:lang w:val="sr-Cyrl-CS"/>
        </w:rPr>
        <w:t>zdravlje</w:t>
      </w:r>
      <w:r w:rsidR="00051AC7" w:rsidRPr="00E10A24">
        <w:rPr>
          <w:lang w:val="sr-Cyrl-CS"/>
        </w:rPr>
        <w:t xml:space="preserve"> </w:t>
      </w:r>
      <w:r>
        <w:rPr>
          <w:lang w:val="sr-Cyrl-CS"/>
        </w:rPr>
        <w:t>i</w:t>
      </w:r>
      <w:r w:rsidR="00051AC7" w:rsidRPr="00E10A24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1B26E5" w:rsidRPr="00E10A24" w:rsidRDefault="001B26E5" w:rsidP="00E10A24">
      <w:pPr>
        <w:tabs>
          <w:tab w:val="left" w:pos="993"/>
        </w:tabs>
        <w:rPr>
          <w:b/>
        </w:rPr>
      </w:pPr>
      <w:r w:rsidRPr="00E10A24">
        <w:t>1</w:t>
      </w:r>
      <w:r w:rsidRPr="00E10A24">
        <w:rPr>
          <w:lang w:val="sr-Cyrl-CS"/>
        </w:rPr>
        <w:t>8</w:t>
      </w:r>
      <w:r w:rsidRPr="00E10A24">
        <w:t xml:space="preserve"> </w:t>
      </w:r>
      <w:r w:rsidR="005879D1">
        <w:t>Broj</w:t>
      </w:r>
      <w:r w:rsidRPr="00E10A24">
        <w:t>:</w:t>
      </w:r>
      <w:r w:rsidRPr="00E10A24">
        <w:rPr>
          <w:lang w:val="sr-Cyrl-CS"/>
        </w:rPr>
        <w:t xml:space="preserve"> 06-2/330-2</w:t>
      </w:r>
      <w:r w:rsidRPr="00E10A24">
        <w:t>1</w:t>
      </w:r>
    </w:p>
    <w:p w:rsidR="002C39A2" w:rsidRPr="00E10A24" w:rsidRDefault="001B4B05" w:rsidP="00E10A24">
      <w:pPr>
        <w:rPr>
          <w:b/>
          <w:lang w:val="sr-Cyrl-CS"/>
        </w:rPr>
      </w:pPr>
      <w:r w:rsidRPr="00E10A24">
        <w:rPr>
          <w:lang w:val="sr-Cyrl-RS"/>
        </w:rPr>
        <w:t>2</w:t>
      </w:r>
      <w:r w:rsidR="00051AC7" w:rsidRPr="00E10A24">
        <w:t xml:space="preserve">. </w:t>
      </w:r>
      <w:r w:rsidR="005879D1">
        <w:rPr>
          <w:lang w:val="sr-Cyrl-RS"/>
        </w:rPr>
        <w:t>avgust</w:t>
      </w:r>
      <w:r w:rsidR="00051AC7" w:rsidRPr="00E10A24">
        <w:t xml:space="preserve"> 2021. </w:t>
      </w:r>
      <w:proofErr w:type="gramStart"/>
      <w:r w:rsidR="005879D1">
        <w:t>godine</w:t>
      </w:r>
      <w:proofErr w:type="gramEnd"/>
    </w:p>
    <w:p w:rsidR="00617DF8" w:rsidRPr="00E10A24" w:rsidRDefault="005879D1" w:rsidP="00E10A24">
      <w:pPr>
        <w:jc w:val="both"/>
      </w:pPr>
      <w:r>
        <w:t>B</w:t>
      </w:r>
      <w:r w:rsidR="00051AC7" w:rsidRPr="00E10A24">
        <w:t xml:space="preserve"> </w:t>
      </w:r>
      <w:r>
        <w:t>e</w:t>
      </w:r>
      <w:r w:rsidR="00051AC7" w:rsidRPr="00E10A24">
        <w:t xml:space="preserve"> </w:t>
      </w:r>
      <w:r>
        <w:t>o</w:t>
      </w:r>
      <w:r w:rsidR="00051AC7" w:rsidRPr="00E10A24">
        <w:t xml:space="preserve"> </w:t>
      </w:r>
      <w:r>
        <w:t>g</w:t>
      </w:r>
      <w:r w:rsidR="00051AC7" w:rsidRPr="00E10A24">
        <w:t xml:space="preserve"> </w:t>
      </w:r>
      <w:r>
        <w:t>r</w:t>
      </w:r>
      <w:r w:rsidR="00051AC7" w:rsidRPr="00E10A24">
        <w:t xml:space="preserve"> </w:t>
      </w:r>
      <w:r>
        <w:t>a</w:t>
      </w:r>
      <w:r w:rsidR="00051AC7" w:rsidRPr="00E10A24">
        <w:t xml:space="preserve"> </w:t>
      </w:r>
      <w:r>
        <w:t>d</w:t>
      </w:r>
    </w:p>
    <w:p w:rsidR="00617DF8" w:rsidRPr="00E10A24" w:rsidRDefault="000242D7" w:rsidP="00E10A24">
      <w:pPr>
        <w:jc w:val="both"/>
      </w:pPr>
    </w:p>
    <w:p w:rsidR="00617DF8" w:rsidRPr="00E10A24" w:rsidRDefault="000242D7" w:rsidP="00E10A24">
      <w:pPr>
        <w:jc w:val="both"/>
        <w:rPr>
          <w:color w:val="FF0000"/>
        </w:rPr>
      </w:pPr>
    </w:p>
    <w:p w:rsidR="00617DF8" w:rsidRPr="00E10A24" w:rsidRDefault="005879D1" w:rsidP="00E10A24">
      <w:pPr>
        <w:tabs>
          <w:tab w:val="left" w:pos="3585"/>
        </w:tabs>
        <w:jc w:val="center"/>
      </w:pPr>
      <w:r>
        <w:t>ZAPISNIK</w:t>
      </w:r>
    </w:p>
    <w:p w:rsidR="00617DF8" w:rsidRPr="00E10A24" w:rsidRDefault="005879D1" w:rsidP="00E10A24">
      <w:pPr>
        <w:tabs>
          <w:tab w:val="left" w:pos="720"/>
        </w:tabs>
        <w:jc w:val="center"/>
      </w:pPr>
      <w:r>
        <w:rPr>
          <w:lang w:val="sr-Cyrl-RS"/>
        </w:rPr>
        <w:t>DEVETE</w:t>
      </w:r>
      <w:r w:rsidR="00051AC7" w:rsidRPr="00E10A24">
        <w:t xml:space="preserve"> </w:t>
      </w:r>
      <w:r>
        <w:t>SEDNICE</w:t>
      </w:r>
      <w:r w:rsidR="00051AC7" w:rsidRPr="00E10A24">
        <w:t xml:space="preserve"> </w:t>
      </w:r>
      <w:r>
        <w:t>ODBORA</w:t>
      </w:r>
      <w:r w:rsidR="00051AC7" w:rsidRPr="00E10A24">
        <w:rPr>
          <w:b/>
        </w:rPr>
        <w:t xml:space="preserve"> </w:t>
      </w:r>
      <w:r>
        <w:t>ZA</w:t>
      </w:r>
      <w:r w:rsidR="00051AC7" w:rsidRPr="00E10A24">
        <w:t xml:space="preserve"> </w:t>
      </w:r>
      <w:r>
        <w:t>ZDRAVLjE</w:t>
      </w:r>
      <w:r w:rsidR="00051AC7" w:rsidRPr="00E10A24">
        <w:t xml:space="preserve"> </w:t>
      </w:r>
      <w:r>
        <w:t>I</w:t>
      </w:r>
      <w:r w:rsidR="00051AC7" w:rsidRPr="00E10A24">
        <w:t xml:space="preserve"> </w:t>
      </w:r>
      <w:r>
        <w:t>PORODICU</w:t>
      </w:r>
    </w:p>
    <w:p w:rsidR="00617DF8" w:rsidRPr="00E10A24" w:rsidRDefault="005879D1" w:rsidP="00E10A24">
      <w:pPr>
        <w:tabs>
          <w:tab w:val="left" w:pos="3585"/>
        </w:tabs>
        <w:jc w:val="center"/>
      </w:pPr>
      <w:proofErr w:type="gramStart"/>
      <w:r>
        <w:t>ODRŽANE</w:t>
      </w:r>
      <w:r w:rsidR="00051AC7" w:rsidRPr="00E10A24">
        <w:t xml:space="preserve"> 2</w:t>
      </w:r>
      <w:r w:rsidR="00A55B0D" w:rsidRPr="00E10A24">
        <w:t>2</w:t>
      </w:r>
      <w:r w:rsidR="00A55B0D" w:rsidRPr="00E10A24">
        <w:rPr>
          <w:lang w:val="sr-Cyrl-RS"/>
        </w:rPr>
        <w:t>.</w:t>
      </w:r>
      <w:proofErr w:type="gramEnd"/>
      <w:r w:rsidR="00A55B0D" w:rsidRPr="00E10A24">
        <w:rPr>
          <w:lang w:val="sr-Cyrl-RS"/>
        </w:rPr>
        <w:t xml:space="preserve"> </w:t>
      </w:r>
      <w:r>
        <w:rPr>
          <w:lang w:val="sr-Cyrl-RS"/>
        </w:rPr>
        <w:t>JULA</w:t>
      </w:r>
      <w:r w:rsidR="00051AC7" w:rsidRPr="00E10A24">
        <w:t xml:space="preserve"> 2021. </w:t>
      </w:r>
      <w:r>
        <w:t>GODINE</w:t>
      </w:r>
    </w:p>
    <w:p w:rsidR="00617DF8" w:rsidRPr="00E10A24" w:rsidRDefault="000242D7" w:rsidP="00E10A24">
      <w:pPr>
        <w:tabs>
          <w:tab w:val="left" w:pos="3585"/>
        </w:tabs>
        <w:jc w:val="both"/>
        <w:rPr>
          <w:color w:val="FF0000"/>
        </w:rPr>
      </w:pPr>
    </w:p>
    <w:p w:rsidR="00617DF8" w:rsidRPr="00E10A24" w:rsidRDefault="000242D7" w:rsidP="00E10A24">
      <w:pPr>
        <w:tabs>
          <w:tab w:val="left" w:pos="720"/>
        </w:tabs>
        <w:jc w:val="both"/>
        <w:rPr>
          <w:color w:val="FF0000"/>
        </w:rPr>
      </w:pPr>
    </w:p>
    <w:p w:rsidR="00617DF8" w:rsidRPr="00E10A24" w:rsidRDefault="00051AC7" w:rsidP="00E10A24">
      <w:pPr>
        <w:tabs>
          <w:tab w:val="left" w:pos="720"/>
        </w:tabs>
        <w:jc w:val="both"/>
      </w:pPr>
      <w:r w:rsidRPr="00E10A24">
        <w:rPr>
          <w:color w:val="FF0000"/>
        </w:rPr>
        <w:tab/>
      </w:r>
      <w:r w:rsidR="005879D1">
        <w:t>Sednica</w:t>
      </w:r>
      <w:r w:rsidRPr="00E10A24">
        <w:t xml:space="preserve"> </w:t>
      </w:r>
      <w:r w:rsidR="005879D1">
        <w:t>je</w:t>
      </w:r>
      <w:r w:rsidRPr="00E10A24">
        <w:t xml:space="preserve"> </w:t>
      </w:r>
      <w:r w:rsidR="005879D1">
        <w:t>počela</w:t>
      </w:r>
      <w:r w:rsidRPr="00E10A24">
        <w:t xml:space="preserve"> </w:t>
      </w:r>
      <w:r w:rsidR="005879D1">
        <w:t>u</w:t>
      </w:r>
      <w:r w:rsidRPr="00E10A24">
        <w:t xml:space="preserve"> 1</w:t>
      </w:r>
      <w:r w:rsidR="00111285" w:rsidRPr="00E10A24">
        <w:rPr>
          <w:lang w:val="sr-Cyrl-RS"/>
        </w:rPr>
        <w:t>1</w:t>
      </w:r>
      <w:proofErr w:type="gramStart"/>
      <w:r w:rsidRPr="00E10A24">
        <w:t>,00</w:t>
      </w:r>
      <w:proofErr w:type="gramEnd"/>
      <w:r w:rsidRPr="00E10A24">
        <w:t xml:space="preserve"> </w:t>
      </w:r>
      <w:r w:rsidR="005879D1">
        <w:t>časova</w:t>
      </w:r>
      <w:r w:rsidRPr="00E10A24">
        <w:t>.</w:t>
      </w:r>
    </w:p>
    <w:p w:rsidR="00617DF8" w:rsidRPr="00E10A24" w:rsidRDefault="005879D1" w:rsidP="00E10A24">
      <w:pPr>
        <w:tabs>
          <w:tab w:val="left" w:pos="9072"/>
        </w:tabs>
        <w:ind w:firstLine="720"/>
        <w:jc w:val="both"/>
      </w:pPr>
      <w:proofErr w:type="gramStart"/>
      <w:r>
        <w:t>Sednici</w:t>
      </w:r>
      <w:r w:rsidR="00051AC7" w:rsidRPr="00E10A24">
        <w:t xml:space="preserve"> </w:t>
      </w:r>
      <w:r>
        <w:t>je</w:t>
      </w:r>
      <w:r w:rsidR="00051AC7" w:rsidRPr="00E10A24">
        <w:t xml:space="preserve"> </w:t>
      </w:r>
      <w:r>
        <w:t>predsedavao</w:t>
      </w:r>
      <w:r w:rsidR="00051AC7" w:rsidRPr="00E10A24">
        <w:t xml:space="preserve"> </w:t>
      </w:r>
      <w:r>
        <w:t>ass</w:t>
      </w:r>
      <w:r w:rsidR="00051AC7" w:rsidRPr="00E10A24">
        <w:t>.</w:t>
      </w:r>
      <w:proofErr w:type="gramEnd"/>
      <w:r w:rsidR="00051AC7" w:rsidRPr="00E10A24">
        <w:t xml:space="preserve"> </w:t>
      </w:r>
      <w:proofErr w:type="gramStart"/>
      <w:r>
        <w:rPr>
          <w:rFonts w:eastAsia="Times New Roman"/>
        </w:rPr>
        <w:t>d</w:t>
      </w:r>
      <w:r>
        <w:t>r</w:t>
      </w:r>
      <w:proofErr w:type="gramEnd"/>
      <w:r w:rsidR="00051AC7" w:rsidRPr="00E10A24">
        <w:t xml:space="preserve"> </w:t>
      </w:r>
      <w:r>
        <w:t>sci</w:t>
      </w:r>
      <w:r w:rsidR="00051AC7" w:rsidRPr="00E10A24">
        <w:t xml:space="preserve">. </w:t>
      </w:r>
      <w:r>
        <w:t>med</w:t>
      </w:r>
      <w:r w:rsidR="00051AC7" w:rsidRPr="00E10A24">
        <w:t xml:space="preserve">. </w:t>
      </w:r>
      <w:r>
        <w:t>Darko</w:t>
      </w:r>
      <w:r w:rsidR="00051AC7" w:rsidRPr="00E10A24">
        <w:t xml:space="preserve"> </w:t>
      </w:r>
      <w:r>
        <w:t>Laketić</w:t>
      </w:r>
      <w:r w:rsidR="00051AC7" w:rsidRPr="00E10A24">
        <w:t xml:space="preserve">, </w:t>
      </w:r>
      <w:r>
        <w:t>predsednik</w:t>
      </w:r>
      <w:r w:rsidR="00051AC7" w:rsidRPr="00E10A24">
        <w:t xml:space="preserve"> </w:t>
      </w:r>
      <w:r>
        <w:t>Odbora</w:t>
      </w:r>
      <w:r w:rsidR="00051AC7" w:rsidRPr="00E10A24">
        <w:t>.</w:t>
      </w:r>
    </w:p>
    <w:p w:rsidR="008774C5" w:rsidRPr="00E10A24" w:rsidRDefault="005879D1" w:rsidP="00E10A24">
      <w:pPr>
        <w:ind w:firstLine="720"/>
        <w:jc w:val="both"/>
        <w:rPr>
          <w:color w:val="FF0000"/>
        </w:rPr>
      </w:pPr>
      <w:r>
        <w:rPr>
          <w:rFonts w:eastAsia="Times New Roman"/>
        </w:rPr>
        <w:t>Sednici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051AC7" w:rsidRPr="00E10A24">
        <w:rPr>
          <w:rFonts w:eastAsia="Times New Roman"/>
        </w:rPr>
        <w:t xml:space="preserve">: </w:t>
      </w:r>
      <w:r>
        <w:t>Svetlana</w:t>
      </w:r>
      <w:r w:rsidR="00D037BD" w:rsidRPr="00E10A24">
        <w:t xml:space="preserve"> </w:t>
      </w:r>
      <w:r>
        <w:t>Milijić</w:t>
      </w:r>
      <w:r w:rsidR="003E7B98" w:rsidRPr="00E10A24">
        <w:rPr>
          <w:lang w:val="sr-Cyrl-RS"/>
        </w:rPr>
        <w:t>,</w:t>
      </w:r>
      <w:r w:rsidR="00D037BD" w:rsidRPr="00E10A24">
        <w:t xml:space="preserve"> </w:t>
      </w:r>
      <w:r>
        <w:t>dr</w:t>
      </w:r>
      <w:r w:rsidR="00051AC7" w:rsidRPr="00E10A24">
        <w:t xml:space="preserve"> </w:t>
      </w:r>
      <w:r>
        <w:t>Dragana</w:t>
      </w:r>
      <w:r w:rsidR="00051AC7" w:rsidRPr="00E10A24">
        <w:t xml:space="preserve"> </w:t>
      </w:r>
      <w:r>
        <w:t>Barišić</w:t>
      </w:r>
      <w:r w:rsidR="00051AC7" w:rsidRPr="00E10A24">
        <w:t xml:space="preserve">, </w:t>
      </w:r>
      <w:r>
        <w:rPr>
          <w:rFonts w:eastAsia="Times New Roman"/>
        </w:rPr>
        <w:t>Nevena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Đurić</w:t>
      </w:r>
      <w:r w:rsidR="00051AC7" w:rsidRPr="00E10A24">
        <w:t xml:space="preserve">, </w:t>
      </w:r>
      <w:r>
        <w:t>dr</w:t>
      </w:r>
      <w:r w:rsidR="00E26E6F" w:rsidRPr="00E10A24">
        <w:t xml:space="preserve"> </w:t>
      </w:r>
      <w:r>
        <w:t>Vesna</w:t>
      </w:r>
      <w:r w:rsidR="00E26E6F" w:rsidRPr="00E10A24">
        <w:t xml:space="preserve"> </w:t>
      </w:r>
      <w:r>
        <w:t>Ivković</w:t>
      </w:r>
      <w:r w:rsidR="00E26E6F" w:rsidRPr="00E10A24">
        <w:t>,</w:t>
      </w:r>
      <w:r w:rsidR="00E26E6F" w:rsidRPr="00E10A24">
        <w:rPr>
          <w:lang w:val="sr-Cyrl-RS"/>
        </w:rPr>
        <w:t xml:space="preserve"> </w:t>
      </w:r>
      <w:r>
        <w:rPr>
          <w:rFonts w:eastAsia="Times New Roman"/>
        </w:rPr>
        <w:t>Dragana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Branković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Minčić</w:t>
      </w:r>
      <w:r w:rsidR="00051AC7" w:rsidRPr="00E10A24">
        <w:rPr>
          <w:rFonts w:eastAsia="Times New Roman"/>
        </w:rPr>
        <w:t xml:space="preserve">, </w:t>
      </w:r>
      <w:r>
        <w:t>Slađana</w:t>
      </w:r>
      <w:r w:rsidR="00051AC7" w:rsidRPr="00E10A24">
        <w:t xml:space="preserve"> </w:t>
      </w:r>
      <w:r>
        <w:t>Nikolić</w:t>
      </w:r>
      <w:r w:rsidR="00051AC7" w:rsidRPr="00E10A24">
        <w:t xml:space="preserve">, </w:t>
      </w:r>
      <w:r>
        <w:rPr>
          <w:rFonts w:eastAsia="Times New Roman"/>
        </w:rPr>
        <w:t>Milica</w:t>
      </w:r>
      <w:r w:rsidR="00051AC7" w:rsidRPr="00E10A24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D037BD" w:rsidRPr="00E10A24">
        <w:rPr>
          <w:rFonts w:eastAsia="Times New Roman"/>
        </w:rPr>
        <w:t>,</w:t>
      </w:r>
      <w:r w:rsidR="00D037BD" w:rsidRPr="00E10A24">
        <w:rPr>
          <w:rFonts w:eastAsia="Times New Roman"/>
          <w:lang w:val="sr-Cyrl-RS"/>
        </w:rPr>
        <w:t xml:space="preserve"> </w:t>
      </w:r>
      <w:r>
        <w:t>dr</w:t>
      </w:r>
      <w:r w:rsidR="00051AC7" w:rsidRPr="00E10A24">
        <w:t xml:space="preserve"> </w:t>
      </w:r>
      <w:r>
        <w:t>Marko</w:t>
      </w:r>
      <w:r w:rsidR="00051AC7" w:rsidRPr="00E10A24">
        <w:t xml:space="preserve"> </w:t>
      </w:r>
      <w:r>
        <w:t>Bogdanović</w:t>
      </w:r>
      <w:r w:rsidR="00051AC7" w:rsidRPr="00E10A24">
        <w:t xml:space="preserve"> </w:t>
      </w:r>
      <w:r>
        <w:t>i</w:t>
      </w:r>
      <w:r w:rsidR="00051AC7" w:rsidRPr="00E10A24">
        <w:rPr>
          <w:color w:val="FF0000"/>
        </w:rPr>
        <w:t xml:space="preserve"> </w:t>
      </w:r>
      <w:r>
        <w:t>Rajka</w:t>
      </w:r>
      <w:r w:rsidR="00051AC7" w:rsidRPr="00E10A24">
        <w:t xml:space="preserve"> </w:t>
      </w:r>
      <w:r>
        <w:t>Matović</w:t>
      </w:r>
      <w:r w:rsidR="00051AC7" w:rsidRPr="00E10A24">
        <w:t>.</w:t>
      </w:r>
    </w:p>
    <w:p w:rsidR="008774C5" w:rsidRPr="00E10A24" w:rsidRDefault="00051AC7" w:rsidP="00E10A24">
      <w:pPr>
        <w:jc w:val="both"/>
        <w:rPr>
          <w:color w:val="FF0000"/>
          <w:lang w:val="sr-Cyrl-RS"/>
        </w:rPr>
      </w:pPr>
      <w:r w:rsidRPr="00E10A24">
        <w:rPr>
          <w:color w:val="FF0000"/>
        </w:rPr>
        <w:t xml:space="preserve">            </w:t>
      </w:r>
      <w:r w:rsidR="005879D1">
        <w:t>Sednici</w:t>
      </w:r>
      <w:r w:rsidRPr="00E10A24">
        <w:t xml:space="preserve"> </w:t>
      </w:r>
      <w:r w:rsidR="005879D1">
        <w:t>Odbora</w:t>
      </w:r>
      <w:r w:rsidRPr="00E10A24">
        <w:t xml:space="preserve"> </w:t>
      </w:r>
      <w:r w:rsidR="005879D1">
        <w:rPr>
          <w:lang w:val="sr-Cyrl-RS"/>
        </w:rPr>
        <w:t>su</w:t>
      </w:r>
      <w:r w:rsidRPr="00E10A24">
        <w:t xml:space="preserve"> </w:t>
      </w:r>
      <w:r w:rsidR="005879D1">
        <w:t>prisustvova</w:t>
      </w:r>
      <w:r w:rsidR="005879D1">
        <w:rPr>
          <w:lang w:val="sr-Cyrl-RS"/>
        </w:rPr>
        <w:t>li</w:t>
      </w:r>
      <w:r w:rsidRPr="00E10A24">
        <w:t xml:space="preserve"> </w:t>
      </w:r>
      <w:r w:rsidR="005879D1">
        <w:t>zameni</w:t>
      </w:r>
      <w:r w:rsidR="005879D1">
        <w:rPr>
          <w:lang w:val="sr-Cyrl-RS"/>
        </w:rPr>
        <w:t>ci</w:t>
      </w:r>
      <w:r w:rsidRPr="00E10A24">
        <w:t xml:space="preserve"> </w:t>
      </w:r>
      <w:r w:rsidR="005879D1">
        <w:t>odsutn</w:t>
      </w:r>
      <w:r w:rsidR="005879D1">
        <w:rPr>
          <w:lang w:val="sr-Cyrl-RS"/>
        </w:rPr>
        <w:t>ih</w:t>
      </w:r>
      <w:r w:rsidRPr="00E10A24">
        <w:t xml:space="preserve"> </w:t>
      </w:r>
      <w:r w:rsidR="005879D1">
        <w:t>član</w:t>
      </w:r>
      <w:r w:rsidR="005879D1">
        <w:rPr>
          <w:lang w:val="sr-Cyrl-RS"/>
        </w:rPr>
        <w:t>ov</w:t>
      </w:r>
      <w:r w:rsidR="005879D1">
        <w:t>a</w:t>
      </w:r>
      <w:r w:rsidRPr="00E10A24">
        <w:t xml:space="preserve"> </w:t>
      </w:r>
      <w:r w:rsidR="005879D1">
        <w:t>Odbora</w:t>
      </w:r>
      <w:r w:rsidR="00E1548B" w:rsidRPr="00E10A24">
        <w:rPr>
          <w:lang w:val="sr-Cyrl-RS"/>
        </w:rPr>
        <w:t>:</w:t>
      </w:r>
      <w:r w:rsidRPr="00E10A24">
        <w:t xml:space="preserve"> </w:t>
      </w:r>
      <w:r w:rsidR="005879D1">
        <w:rPr>
          <w:lang w:val="sr-Cyrl-RS"/>
        </w:rPr>
        <w:t>Sonja</w:t>
      </w:r>
      <w:r w:rsidR="00D037BD" w:rsidRPr="00E10A24">
        <w:rPr>
          <w:lang w:val="sr-Cyrl-RS"/>
        </w:rPr>
        <w:t xml:space="preserve"> </w:t>
      </w:r>
      <w:r w:rsidR="005879D1">
        <w:rPr>
          <w:lang w:val="sr-Cyrl-RS"/>
        </w:rPr>
        <w:t>Todorović</w:t>
      </w:r>
      <w:r w:rsidR="00D037BD" w:rsidRPr="00E10A24">
        <w:rPr>
          <w:lang w:val="sr-Cyrl-RS"/>
        </w:rPr>
        <w:t xml:space="preserve"> (</w:t>
      </w:r>
      <w:r w:rsidR="005879D1">
        <w:t>Nikola</w:t>
      </w:r>
      <w:r w:rsidR="00D037BD" w:rsidRPr="00E10A24">
        <w:t xml:space="preserve"> </w:t>
      </w:r>
      <w:r w:rsidR="005879D1">
        <w:t>Radosavljević</w:t>
      </w:r>
      <w:r w:rsidR="00D037BD" w:rsidRPr="00E10A24">
        <w:rPr>
          <w:lang w:val="sr-Cyrl-RS"/>
        </w:rPr>
        <w:t xml:space="preserve">), </w:t>
      </w:r>
      <w:r w:rsidR="005879D1">
        <w:rPr>
          <w:lang w:val="sr-Cyrl-RS"/>
        </w:rPr>
        <w:t>Marina</w:t>
      </w:r>
      <w:r w:rsidR="0043220E" w:rsidRPr="00E10A24">
        <w:rPr>
          <w:lang w:val="sr-Cyrl-RS"/>
        </w:rPr>
        <w:t xml:space="preserve"> </w:t>
      </w:r>
      <w:r w:rsidR="005879D1">
        <w:rPr>
          <w:lang w:val="sr-Cyrl-RS"/>
        </w:rPr>
        <w:t>Mirković</w:t>
      </w:r>
      <w:r w:rsidR="0043220E" w:rsidRPr="00E10A24">
        <w:rPr>
          <w:lang w:val="sr-Cyrl-RS"/>
        </w:rPr>
        <w:t xml:space="preserve"> (</w:t>
      </w:r>
      <w:r w:rsidR="005879D1">
        <w:t>Sofija</w:t>
      </w:r>
      <w:r w:rsidR="0043220E" w:rsidRPr="00E10A24">
        <w:t xml:space="preserve"> </w:t>
      </w:r>
      <w:r w:rsidR="005879D1">
        <w:t>Maksimović</w:t>
      </w:r>
      <w:r w:rsidR="0043220E" w:rsidRPr="00E10A24">
        <w:rPr>
          <w:lang w:val="sr-Cyrl-RS"/>
        </w:rPr>
        <w:t>)</w:t>
      </w:r>
      <w:r w:rsidR="00E26E6F" w:rsidRPr="00E10A24">
        <w:rPr>
          <w:lang w:val="sr-Cyrl-RS"/>
        </w:rPr>
        <w:t xml:space="preserve"> </w:t>
      </w:r>
      <w:r w:rsidR="005879D1">
        <w:rPr>
          <w:lang w:val="sr-Cyrl-RS"/>
        </w:rPr>
        <w:t>i</w:t>
      </w:r>
      <w:r w:rsidR="00D037BD" w:rsidRPr="00E10A24">
        <w:rPr>
          <w:lang w:val="sr-Cyrl-RS"/>
        </w:rPr>
        <w:t xml:space="preserve"> </w:t>
      </w:r>
      <w:r w:rsidR="005879D1">
        <w:rPr>
          <w:lang w:val="sr-Cyrl-RS"/>
        </w:rPr>
        <w:t>Arpad</w:t>
      </w:r>
      <w:r w:rsidR="00D037BD" w:rsidRPr="00E10A24">
        <w:rPr>
          <w:lang w:val="sr-Cyrl-RS"/>
        </w:rPr>
        <w:t xml:space="preserve"> </w:t>
      </w:r>
      <w:r w:rsidR="005879D1">
        <w:rPr>
          <w:lang w:val="sr-Cyrl-RS"/>
        </w:rPr>
        <w:t>Fremond</w:t>
      </w:r>
      <w:r w:rsidR="00D037BD" w:rsidRPr="00E10A24">
        <w:rPr>
          <w:lang w:val="sr-Cyrl-RS"/>
        </w:rPr>
        <w:t xml:space="preserve"> (</w:t>
      </w:r>
      <w:r w:rsidR="005879D1">
        <w:t>dr</w:t>
      </w:r>
      <w:r w:rsidR="00D037BD" w:rsidRPr="00E10A24">
        <w:t xml:space="preserve"> </w:t>
      </w:r>
      <w:r w:rsidR="005879D1">
        <w:t>Emeše</w:t>
      </w:r>
      <w:r w:rsidR="00D037BD" w:rsidRPr="00E10A24">
        <w:t xml:space="preserve"> </w:t>
      </w:r>
      <w:r w:rsidR="005879D1">
        <w:t>Uri</w:t>
      </w:r>
      <w:r w:rsidR="00D037BD" w:rsidRPr="00E10A24">
        <w:rPr>
          <w:lang w:val="sr-Cyrl-RS"/>
        </w:rPr>
        <w:t>).</w:t>
      </w:r>
    </w:p>
    <w:p w:rsidR="00617DF8" w:rsidRPr="00E10A24" w:rsidRDefault="00051AC7" w:rsidP="00E10A24">
      <w:pPr>
        <w:tabs>
          <w:tab w:val="left" w:pos="720"/>
        </w:tabs>
        <w:jc w:val="both"/>
      </w:pPr>
      <w:r w:rsidRPr="00E10A24">
        <w:rPr>
          <w:color w:val="FF0000"/>
        </w:rPr>
        <w:t xml:space="preserve">            </w:t>
      </w:r>
      <w:r w:rsidR="005879D1">
        <w:t>Sednici</w:t>
      </w:r>
      <w:r w:rsidRPr="00E10A24">
        <w:t xml:space="preserve"> </w:t>
      </w:r>
      <w:r w:rsidR="005879D1">
        <w:t>nisu</w:t>
      </w:r>
      <w:r w:rsidRPr="00E10A24">
        <w:t xml:space="preserve"> </w:t>
      </w:r>
      <w:r w:rsidR="005879D1">
        <w:t>prisustvovali</w:t>
      </w:r>
      <w:r w:rsidRPr="00E10A24">
        <w:t xml:space="preserve"> </w:t>
      </w:r>
      <w:r w:rsidR="005879D1">
        <w:t>članovi</w:t>
      </w:r>
      <w:r w:rsidRPr="00E10A24">
        <w:t xml:space="preserve"> </w:t>
      </w:r>
      <w:r w:rsidR="005879D1">
        <w:t>Odbora</w:t>
      </w:r>
      <w:r w:rsidRPr="00E10A24">
        <w:t>:</w:t>
      </w:r>
      <w:r w:rsidR="00D037BD" w:rsidRPr="00E10A24">
        <w:rPr>
          <w:lang w:val="sr-Cyrl-RS"/>
        </w:rPr>
        <w:t xml:space="preserve"> </w:t>
      </w:r>
      <w:r w:rsidR="005879D1">
        <w:t>Boris</w:t>
      </w:r>
      <w:r w:rsidR="005879D1">
        <w:rPr>
          <w:lang w:val="sr-Cyrl-RS"/>
        </w:rPr>
        <w:t>l</w:t>
      </w:r>
      <w:r w:rsidR="005879D1">
        <w:t>av</w:t>
      </w:r>
      <w:r w:rsidR="00D037BD" w:rsidRPr="00E10A24">
        <w:t xml:space="preserve"> </w:t>
      </w:r>
      <w:r w:rsidR="005879D1">
        <w:t>Kovačević</w:t>
      </w:r>
      <w:r w:rsidR="00D037BD" w:rsidRPr="00E10A24">
        <w:t xml:space="preserve">, </w:t>
      </w:r>
      <w:r w:rsidR="005879D1">
        <w:t>Nataša</w:t>
      </w:r>
      <w:r w:rsidR="00D037BD" w:rsidRPr="00E10A24">
        <w:t xml:space="preserve"> </w:t>
      </w:r>
      <w:r w:rsidR="005879D1">
        <w:t>Ivanović</w:t>
      </w:r>
      <w:proofErr w:type="gramStart"/>
      <w:r w:rsidR="00D037BD" w:rsidRPr="00E10A24">
        <w:t xml:space="preserve">,  </w:t>
      </w:r>
      <w:r w:rsidR="005879D1">
        <w:t>prof</w:t>
      </w:r>
      <w:proofErr w:type="gramEnd"/>
      <w:r w:rsidRPr="00E10A24">
        <w:t xml:space="preserve">. </w:t>
      </w:r>
      <w:r w:rsidR="005879D1">
        <w:t>dr</w:t>
      </w:r>
      <w:r w:rsidRPr="00E10A24">
        <w:t xml:space="preserve"> </w:t>
      </w:r>
      <w:r w:rsidR="005879D1">
        <w:t>Goran</w:t>
      </w:r>
      <w:r w:rsidRPr="00E10A24">
        <w:t xml:space="preserve"> </w:t>
      </w:r>
      <w:r w:rsidR="005879D1">
        <w:t>Tasić</w:t>
      </w:r>
      <w:r w:rsidR="00D037BD" w:rsidRPr="00E10A24">
        <w:rPr>
          <w:lang w:val="sr-Cyrl-RS"/>
        </w:rPr>
        <w:t>,</w:t>
      </w:r>
      <w:r w:rsidRPr="00E10A24">
        <w:t xml:space="preserve"> </w:t>
      </w:r>
      <w:r w:rsidR="005879D1">
        <w:t>Zagorka</w:t>
      </w:r>
      <w:r w:rsidRPr="00E10A24">
        <w:t xml:space="preserve"> </w:t>
      </w:r>
      <w:r w:rsidR="005879D1">
        <w:t>Aleksić</w:t>
      </w:r>
      <w:r w:rsidR="00060DC4" w:rsidRPr="00E10A24">
        <w:rPr>
          <w:lang w:val="sr-Cyrl-RS"/>
        </w:rPr>
        <w:t xml:space="preserve"> </w:t>
      </w:r>
      <w:r w:rsidR="005879D1">
        <w:rPr>
          <w:lang w:val="sr-Cyrl-RS"/>
        </w:rPr>
        <w:t>i</w:t>
      </w:r>
      <w:r w:rsidR="00D037BD" w:rsidRPr="00E10A24">
        <w:t xml:space="preserve"> </w:t>
      </w:r>
      <w:r w:rsidR="005879D1">
        <w:t>prof</w:t>
      </w:r>
      <w:r w:rsidR="00D037BD" w:rsidRPr="00E10A24">
        <w:t xml:space="preserve">. </w:t>
      </w:r>
      <w:r w:rsidR="005879D1">
        <w:t>dr</w:t>
      </w:r>
      <w:r w:rsidR="00D037BD" w:rsidRPr="00E10A24">
        <w:t xml:space="preserve"> </w:t>
      </w:r>
      <w:r w:rsidR="005879D1">
        <w:t>Goran</w:t>
      </w:r>
      <w:r w:rsidR="00D037BD" w:rsidRPr="00E10A24">
        <w:t xml:space="preserve"> </w:t>
      </w:r>
      <w:r w:rsidR="005879D1">
        <w:t>Tasić</w:t>
      </w:r>
      <w:r w:rsidRPr="00E10A24">
        <w:t>.</w:t>
      </w:r>
    </w:p>
    <w:p w:rsidR="00724D28" w:rsidRPr="00E10A24" w:rsidRDefault="00051AC7" w:rsidP="00E10A24">
      <w:pPr>
        <w:rPr>
          <w:lang w:val="sr-Cyrl-RS"/>
        </w:rPr>
      </w:pPr>
      <w:r w:rsidRPr="00E10A24">
        <w:rPr>
          <w:color w:val="FF0000"/>
        </w:rPr>
        <w:t xml:space="preserve">           </w:t>
      </w:r>
      <w:proofErr w:type="gramStart"/>
      <w:r w:rsidR="005879D1">
        <w:t>Sednici</w:t>
      </w:r>
      <w:r w:rsidRPr="00E10A24">
        <w:t xml:space="preserve"> </w:t>
      </w:r>
      <w:r w:rsidR="005879D1">
        <w:rPr>
          <w:lang w:val="sr-Cyrl-RS"/>
        </w:rPr>
        <w:t>su</w:t>
      </w:r>
      <w:r w:rsidR="004404C7" w:rsidRPr="00E10A24">
        <w:rPr>
          <w:lang w:val="sr-Cyrl-RS"/>
        </w:rPr>
        <w:t xml:space="preserve"> </w:t>
      </w:r>
      <w:r w:rsidR="005879D1">
        <w:t>prisustvova</w:t>
      </w:r>
      <w:r w:rsidR="005879D1">
        <w:rPr>
          <w:lang w:val="sr-Cyrl-RS"/>
        </w:rPr>
        <w:t>li</w:t>
      </w:r>
      <w:r w:rsidRPr="00E10A24">
        <w:t xml:space="preserve"> </w:t>
      </w:r>
      <w:r w:rsidR="005879D1">
        <w:t>i</w:t>
      </w:r>
      <w:r w:rsidR="002D7712" w:rsidRPr="00E10A24">
        <w:rPr>
          <w:bCs/>
          <w:lang w:val="sr-Cyrl-CS"/>
        </w:rPr>
        <w:t xml:space="preserve"> </w:t>
      </w:r>
      <w:r w:rsidR="005879D1">
        <w:rPr>
          <w:bCs/>
          <w:lang w:val="sr-Cyrl-CS"/>
        </w:rPr>
        <w:t>sekretar</w:t>
      </w:r>
      <w:r w:rsidR="002D7712" w:rsidRPr="00E10A24">
        <w:rPr>
          <w:bCs/>
          <w:lang w:val="sr-Cyrl-CS"/>
        </w:rPr>
        <w:t xml:space="preserve"> </w:t>
      </w:r>
      <w:r w:rsidR="005879D1">
        <w:rPr>
          <w:bCs/>
          <w:lang w:val="sr-Cyrl-RS"/>
        </w:rPr>
        <w:t>Ministarstva</w:t>
      </w:r>
      <w:r w:rsidR="002D7712" w:rsidRPr="00E10A24">
        <w:rPr>
          <w:bCs/>
          <w:lang w:val="sr-Cyrl-RS"/>
        </w:rPr>
        <w:t xml:space="preserve"> </w:t>
      </w:r>
      <w:r w:rsidR="005879D1">
        <w:rPr>
          <w:bCs/>
          <w:lang w:val="sr-Cyrl-RS"/>
        </w:rPr>
        <w:t>zdravlja</w:t>
      </w:r>
      <w:r w:rsidR="002D7712" w:rsidRPr="00E10A24">
        <w:rPr>
          <w:bCs/>
          <w:lang w:val="sr-Cyrl-RS"/>
        </w:rPr>
        <w:t xml:space="preserve"> </w:t>
      </w:r>
      <w:r w:rsidR="005879D1">
        <w:rPr>
          <w:lang w:val="sr-Cyrl-RS"/>
        </w:rPr>
        <w:t>Nataša</w:t>
      </w:r>
      <w:r w:rsidR="00D037BD" w:rsidRPr="00E10A24">
        <w:rPr>
          <w:lang w:val="sr-Cyrl-RS"/>
        </w:rPr>
        <w:t xml:space="preserve"> </w:t>
      </w:r>
      <w:r w:rsidR="005879D1">
        <w:rPr>
          <w:lang w:val="sr-Cyrl-RS"/>
        </w:rPr>
        <w:t>Gudović</w:t>
      </w:r>
      <w:r w:rsidR="004404C7" w:rsidRPr="00E10A24">
        <w:rPr>
          <w:lang w:val="sr-Cyrl-RS"/>
        </w:rPr>
        <w:t xml:space="preserve"> </w:t>
      </w:r>
      <w:r w:rsidR="005879D1">
        <w:rPr>
          <w:lang w:val="sr-Cyrl-RS"/>
        </w:rPr>
        <w:t>i</w:t>
      </w:r>
      <w:r w:rsidR="00D037BD" w:rsidRPr="00E10A24">
        <w:rPr>
          <w:lang w:val="sr-Cyrl-RS"/>
        </w:rPr>
        <w:t xml:space="preserve"> </w:t>
      </w:r>
      <w:r w:rsidR="005879D1">
        <w:rPr>
          <w:lang w:val="sr-Cyrl-RS"/>
        </w:rPr>
        <w:t>Dragana</w:t>
      </w:r>
      <w:r w:rsidR="00D037BD" w:rsidRPr="00E10A24">
        <w:rPr>
          <w:lang w:val="sr-Cyrl-RS"/>
        </w:rPr>
        <w:t xml:space="preserve"> </w:t>
      </w:r>
      <w:r w:rsidR="005879D1">
        <w:rPr>
          <w:lang w:val="sr-Cyrl-RS"/>
        </w:rPr>
        <w:t>Kosanović</w:t>
      </w:r>
      <w:r w:rsidR="004404C7" w:rsidRPr="00E10A24">
        <w:rPr>
          <w:lang w:val="sr-Cyrl-RS"/>
        </w:rPr>
        <w:t xml:space="preserve">, </w:t>
      </w:r>
      <w:r w:rsidR="005879D1">
        <w:rPr>
          <w:lang w:val="sr-Cyrl-RS"/>
        </w:rPr>
        <w:t>diplomirani</w:t>
      </w:r>
      <w:r w:rsidR="004404C7" w:rsidRPr="00E10A24">
        <w:rPr>
          <w:lang w:val="sr-Cyrl-RS"/>
        </w:rPr>
        <w:t xml:space="preserve"> </w:t>
      </w:r>
      <w:r w:rsidR="005879D1">
        <w:rPr>
          <w:lang w:val="sr-Cyrl-RS"/>
        </w:rPr>
        <w:t>pravnik</w:t>
      </w:r>
      <w:r w:rsidR="004404C7" w:rsidRPr="00E10A24">
        <w:rPr>
          <w:lang w:val="sr-Cyrl-RS"/>
        </w:rPr>
        <w:t xml:space="preserve"> </w:t>
      </w:r>
      <w:r w:rsidR="005879D1">
        <w:rPr>
          <w:lang w:val="sr-Cyrl-RS"/>
        </w:rPr>
        <w:t>u</w:t>
      </w:r>
      <w:r w:rsidR="004404C7" w:rsidRPr="00E10A24">
        <w:rPr>
          <w:lang w:val="sr-Cyrl-RS"/>
        </w:rPr>
        <w:t xml:space="preserve"> </w:t>
      </w:r>
      <w:r w:rsidR="005879D1">
        <w:rPr>
          <w:lang w:val="sr-Cyrl-RS"/>
        </w:rPr>
        <w:t>Sekreterijatu</w:t>
      </w:r>
      <w:r w:rsidR="004404C7" w:rsidRPr="00E10A24">
        <w:rPr>
          <w:lang w:val="sr-Cyrl-RS"/>
        </w:rPr>
        <w:t xml:space="preserve"> </w:t>
      </w:r>
      <w:r w:rsidR="005879D1">
        <w:rPr>
          <w:lang w:val="sr-Cyrl-RS"/>
        </w:rPr>
        <w:t>Ministarstva</w:t>
      </w:r>
      <w:r w:rsidR="004404C7" w:rsidRPr="00E10A24">
        <w:rPr>
          <w:lang w:val="sr-Cyrl-RS"/>
        </w:rPr>
        <w:t xml:space="preserve"> </w:t>
      </w:r>
      <w:r w:rsidR="005879D1">
        <w:rPr>
          <w:lang w:val="sr-Cyrl-RS"/>
        </w:rPr>
        <w:t>zdravlja</w:t>
      </w:r>
      <w:r w:rsidR="004404C7" w:rsidRPr="00E10A24">
        <w:rPr>
          <w:lang w:val="sr-Cyrl-RS"/>
        </w:rPr>
        <w:t>.</w:t>
      </w:r>
      <w:proofErr w:type="gramEnd"/>
    </w:p>
    <w:p w:rsidR="004404C7" w:rsidRPr="00E10A24" w:rsidRDefault="004404C7" w:rsidP="00E10A24">
      <w:pPr>
        <w:rPr>
          <w:rFonts w:eastAsia="Arial"/>
          <w:color w:val="FF0000"/>
          <w:lang w:val="sr-Cyrl-RS"/>
        </w:rPr>
      </w:pPr>
    </w:p>
    <w:p w:rsidR="00617DF8" w:rsidRPr="00E10A24" w:rsidRDefault="00051AC7" w:rsidP="00E10A24">
      <w:pPr>
        <w:tabs>
          <w:tab w:val="left" w:pos="720"/>
        </w:tabs>
        <w:jc w:val="both"/>
      </w:pPr>
      <w:r w:rsidRPr="00E10A24">
        <w:rPr>
          <w:color w:val="FF0000"/>
        </w:rPr>
        <w:tab/>
      </w:r>
      <w:r w:rsidR="005879D1">
        <w:t>Na</w:t>
      </w:r>
      <w:r w:rsidRPr="00E10A24">
        <w:t xml:space="preserve"> </w:t>
      </w:r>
      <w:r w:rsidR="005879D1">
        <w:t>predlog</w:t>
      </w:r>
      <w:r w:rsidRPr="00E10A24">
        <w:t xml:space="preserve"> </w:t>
      </w:r>
      <w:r w:rsidR="005879D1">
        <w:t>predsednika</w:t>
      </w:r>
      <w:r w:rsidRPr="00E10A24">
        <w:t xml:space="preserve"> </w:t>
      </w:r>
      <w:r w:rsidR="005879D1">
        <w:t>Odbora</w:t>
      </w:r>
      <w:r w:rsidRPr="00E10A24">
        <w:t xml:space="preserve">, </w:t>
      </w:r>
      <w:r w:rsidR="005879D1">
        <w:t>većinom</w:t>
      </w:r>
      <w:r w:rsidRPr="00E10A24">
        <w:t xml:space="preserve"> </w:t>
      </w:r>
      <w:r w:rsidR="005879D1">
        <w:t>glasova</w:t>
      </w:r>
      <w:r w:rsidRPr="00E10A24">
        <w:t xml:space="preserve">, </w:t>
      </w:r>
      <w:r w:rsidR="005879D1">
        <w:t>usvojen</w:t>
      </w:r>
      <w:r w:rsidRPr="00E10A24">
        <w:t xml:space="preserve"> </w:t>
      </w:r>
      <w:r w:rsidR="005879D1">
        <w:t>je</w:t>
      </w:r>
      <w:r w:rsidRPr="00E10A24">
        <w:t xml:space="preserve"> </w:t>
      </w:r>
      <w:r w:rsidR="005879D1">
        <w:t>sledeći</w:t>
      </w:r>
      <w:r w:rsidRPr="00E10A24">
        <w:t>:</w:t>
      </w:r>
      <w:bookmarkStart w:id="0" w:name="_GoBack"/>
      <w:bookmarkEnd w:id="0"/>
    </w:p>
    <w:p w:rsidR="00617DF8" w:rsidRPr="00E10A24" w:rsidRDefault="000242D7" w:rsidP="00E10A24">
      <w:pPr>
        <w:tabs>
          <w:tab w:val="left" w:pos="720"/>
        </w:tabs>
        <w:ind w:firstLine="720"/>
        <w:jc w:val="both"/>
        <w:rPr>
          <w:color w:val="FF0000"/>
        </w:rPr>
      </w:pPr>
    </w:p>
    <w:p w:rsidR="009D55C3" w:rsidRPr="00E10A24" w:rsidRDefault="00051AC7" w:rsidP="00E10A24">
      <w:pPr>
        <w:tabs>
          <w:tab w:val="left" w:pos="0"/>
        </w:tabs>
        <w:rPr>
          <w:b/>
        </w:rPr>
      </w:pPr>
      <w:r w:rsidRPr="00E10A24">
        <w:rPr>
          <w:lang w:val="sr-Cyrl-CS"/>
        </w:rPr>
        <w:t xml:space="preserve">                                                         </w:t>
      </w:r>
      <w:r w:rsidR="005879D1">
        <w:t>D</w:t>
      </w:r>
      <w:r w:rsidRPr="00E10A24">
        <w:t xml:space="preserve"> </w:t>
      </w:r>
      <w:r w:rsidR="005879D1">
        <w:t>n</w:t>
      </w:r>
      <w:r w:rsidRPr="00E10A24">
        <w:t xml:space="preserve"> </w:t>
      </w:r>
      <w:r w:rsidR="005879D1">
        <w:t>e</w:t>
      </w:r>
      <w:r w:rsidRPr="00E10A24">
        <w:t xml:space="preserve"> </w:t>
      </w:r>
      <w:r w:rsidR="005879D1">
        <w:t>v</w:t>
      </w:r>
      <w:r w:rsidRPr="00E10A24">
        <w:t xml:space="preserve"> </w:t>
      </w:r>
      <w:r w:rsidR="005879D1">
        <w:t>n</w:t>
      </w:r>
      <w:r w:rsidRPr="00E10A24">
        <w:t xml:space="preserve"> </w:t>
      </w:r>
      <w:r w:rsidR="005879D1">
        <w:t>i</w:t>
      </w:r>
      <w:r w:rsidRPr="00E10A24">
        <w:t xml:space="preserve">   </w:t>
      </w:r>
      <w:r w:rsidR="005879D1">
        <w:t>r</w:t>
      </w:r>
      <w:r w:rsidRPr="00E10A24">
        <w:t xml:space="preserve"> </w:t>
      </w:r>
      <w:r w:rsidR="005879D1">
        <w:t>e</w:t>
      </w:r>
      <w:r w:rsidRPr="00E10A24">
        <w:t xml:space="preserve"> </w:t>
      </w:r>
      <w:r w:rsidR="005879D1">
        <w:t>d</w:t>
      </w:r>
    </w:p>
    <w:p w:rsidR="009D55C3" w:rsidRPr="00E10A24" w:rsidRDefault="000242D7" w:rsidP="00E10A24">
      <w:pPr>
        <w:tabs>
          <w:tab w:val="left" w:pos="0"/>
        </w:tabs>
        <w:rPr>
          <w:b/>
        </w:rPr>
      </w:pPr>
    </w:p>
    <w:p w:rsidR="00267F33" w:rsidRPr="00E10A24" w:rsidRDefault="000242D7" w:rsidP="00E10A24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A012EA" w:rsidRPr="00E10A24" w:rsidRDefault="005879D1" w:rsidP="00E10A24">
      <w:pPr>
        <w:pStyle w:val="ListParagraph"/>
        <w:numPr>
          <w:ilvl w:val="0"/>
          <w:numId w:val="1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A012EA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="00A012EA"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septembar</w:t>
      </w:r>
      <w:r w:rsidR="00A012EA" w:rsidRPr="00E10A24">
        <w:rPr>
          <w:b w:val="0"/>
          <w:u w:val="none"/>
          <w:lang w:val="sr-Cyrl-CS"/>
        </w:rPr>
        <w:t xml:space="preserve"> </w:t>
      </w:r>
      <w:r w:rsidR="00A012EA" w:rsidRPr="00E10A24">
        <w:rPr>
          <w:b w:val="0"/>
          <w:u w:val="none"/>
          <w:lang w:val="ru-RU"/>
        </w:rPr>
        <w:t>20</w:t>
      </w:r>
      <w:r w:rsidR="00A012EA" w:rsidRPr="00E10A24">
        <w:rPr>
          <w:b w:val="0"/>
          <w:u w:val="none"/>
        </w:rPr>
        <w:t>20</w:t>
      </w:r>
      <w:r w:rsidR="00A012EA" w:rsidRPr="00E10A2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A012EA" w:rsidRPr="00E10A24">
        <w:rPr>
          <w:b w:val="0"/>
          <w:u w:val="none"/>
          <w:lang w:val="sr-Cyrl-CS"/>
        </w:rPr>
        <w:t xml:space="preserve">; </w:t>
      </w:r>
    </w:p>
    <w:p w:rsidR="00A012EA" w:rsidRPr="00E10A24" w:rsidRDefault="005879D1" w:rsidP="00E10A24">
      <w:pPr>
        <w:pStyle w:val="ListParagraph"/>
        <w:numPr>
          <w:ilvl w:val="0"/>
          <w:numId w:val="1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A012EA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A012EA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A012EA"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A012EA" w:rsidRPr="00E10A24">
        <w:rPr>
          <w:b w:val="0"/>
          <w:u w:val="none"/>
          <w:lang w:val="sr-Cyrl-CS"/>
        </w:rPr>
        <w:t xml:space="preserve"> </w:t>
      </w:r>
      <w:r w:rsidR="00A012EA" w:rsidRPr="00E10A24">
        <w:rPr>
          <w:b w:val="0"/>
          <w:u w:val="none"/>
          <w:lang w:val="ru-RU"/>
        </w:rPr>
        <w:t>20</w:t>
      </w:r>
      <w:r w:rsidR="00A012EA" w:rsidRPr="00E10A24">
        <w:rPr>
          <w:b w:val="0"/>
          <w:u w:val="none"/>
        </w:rPr>
        <w:t>20</w:t>
      </w:r>
      <w:r w:rsidR="00A012EA" w:rsidRPr="00E10A2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A012EA" w:rsidRPr="00E10A24">
        <w:rPr>
          <w:b w:val="0"/>
          <w:u w:val="none"/>
        </w:rPr>
        <w:t>;</w:t>
      </w:r>
    </w:p>
    <w:p w:rsidR="00A012EA" w:rsidRPr="00E10A24" w:rsidRDefault="005879D1" w:rsidP="00E10A24">
      <w:pPr>
        <w:pStyle w:val="ListParagraph"/>
        <w:numPr>
          <w:ilvl w:val="0"/>
          <w:numId w:val="1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A012EA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A012EA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A012EA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012EA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A012EA" w:rsidRPr="00E10A24">
        <w:rPr>
          <w:b w:val="0"/>
          <w:u w:val="none"/>
        </w:rPr>
        <w:t>;</w:t>
      </w:r>
    </w:p>
    <w:p w:rsidR="00A012EA" w:rsidRPr="00E10A24" w:rsidRDefault="005879D1" w:rsidP="00E10A24">
      <w:pPr>
        <w:pStyle w:val="ListParagraph"/>
        <w:numPr>
          <w:ilvl w:val="0"/>
          <w:numId w:val="1"/>
        </w:numPr>
        <w:ind w:left="0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A012EA" w:rsidRPr="00E10A24">
        <w:rPr>
          <w:b w:val="0"/>
          <w:u w:val="none"/>
        </w:rPr>
        <w:t>.</w:t>
      </w:r>
    </w:p>
    <w:p w:rsidR="00267F33" w:rsidRPr="00E10A24" w:rsidRDefault="000242D7" w:rsidP="00E10A24">
      <w:pPr>
        <w:pStyle w:val="ListParagraph"/>
        <w:ind w:left="0"/>
        <w:jc w:val="both"/>
        <w:rPr>
          <w:b w:val="0"/>
          <w:u w:val="none"/>
        </w:rPr>
      </w:pPr>
    </w:p>
    <w:p w:rsidR="00FA756F" w:rsidRPr="00E10A24" w:rsidRDefault="00051AC7" w:rsidP="00E10A24">
      <w:pPr>
        <w:tabs>
          <w:tab w:val="left" w:pos="0"/>
          <w:tab w:val="left" w:pos="709"/>
          <w:tab w:val="left" w:pos="8647"/>
        </w:tabs>
        <w:jc w:val="both"/>
        <w:rPr>
          <w:lang w:val="sr-Cyrl-RS"/>
        </w:rPr>
      </w:pPr>
      <w:r w:rsidRPr="00E10A24">
        <w:tab/>
      </w:r>
      <w:r w:rsidR="005879D1">
        <w:t>Pre</w:t>
      </w:r>
      <w:r w:rsidRPr="00E10A24">
        <w:t xml:space="preserve"> </w:t>
      </w:r>
      <w:r w:rsidR="005879D1">
        <w:t>prelaska</w:t>
      </w:r>
      <w:r w:rsidRPr="00E10A24">
        <w:t xml:space="preserve"> </w:t>
      </w:r>
      <w:proofErr w:type="gramStart"/>
      <w:r w:rsidR="005879D1">
        <w:t>na</w:t>
      </w:r>
      <w:proofErr w:type="gramEnd"/>
      <w:r w:rsidRPr="00E10A24">
        <w:t xml:space="preserve"> </w:t>
      </w:r>
      <w:r w:rsidR="005879D1">
        <w:t>razmatranje</w:t>
      </w:r>
      <w:r w:rsidRPr="00E10A24">
        <w:t xml:space="preserve"> </w:t>
      </w:r>
      <w:r w:rsidR="005879D1">
        <w:t>utvrđenog</w:t>
      </w:r>
      <w:r w:rsidRPr="00E10A24">
        <w:t xml:space="preserve"> </w:t>
      </w:r>
      <w:r w:rsidR="005879D1">
        <w:t>dnevnog</w:t>
      </w:r>
      <w:r w:rsidRPr="00E10A24">
        <w:t xml:space="preserve"> </w:t>
      </w:r>
      <w:r w:rsidR="005879D1">
        <w:t>reda</w:t>
      </w:r>
      <w:r w:rsidRPr="00E10A24">
        <w:t xml:space="preserve">, </w:t>
      </w:r>
      <w:r w:rsidR="005879D1">
        <w:t>usvojen</w:t>
      </w:r>
      <w:r w:rsidR="00355C02" w:rsidRPr="00E10A24">
        <w:rPr>
          <w:lang w:val="sr-Cyrl-RS"/>
        </w:rPr>
        <w:t xml:space="preserve"> </w:t>
      </w:r>
      <w:r w:rsidR="005879D1">
        <w:rPr>
          <w:lang w:val="sr-Cyrl-RS"/>
        </w:rPr>
        <w:t>je</w:t>
      </w:r>
      <w:r w:rsidRPr="00E10A24">
        <w:t xml:space="preserve">, </w:t>
      </w:r>
      <w:r w:rsidR="005879D1">
        <w:t>bez</w:t>
      </w:r>
      <w:r w:rsidRPr="00E10A24">
        <w:t xml:space="preserve"> </w:t>
      </w:r>
      <w:r w:rsidR="005879D1">
        <w:t>primedaba</w:t>
      </w:r>
      <w:r w:rsidR="00355C02" w:rsidRPr="00E10A24">
        <w:rPr>
          <w:lang w:val="sr-Cyrl-RS"/>
        </w:rPr>
        <w:t>,</w:t>
      </w:r>
      <w:r w:rsidR="00DC23C6">
        <w:t xml:space="preserve"> </w:t>
      </w:r>
      <w:r w:rsidR="005879D1">
        <w:rPr>
          <w:lang w:val="sr-Cyrl-RS"/>
        </w:rPr>
        <w:t>Z</w:t>
      </w:r>
      <w:r w:rsidR="005879D1">
        <w:t>apisni</w:t>
      </w:r>
      <w:r w:rsidR="005879D1">
        <w:rPr>
          <w:lang w:val="sr-Cyrl-RS"/>
        </w:rPr>
        <w:t>k</w:t>
      </w:r>
      <w:r w:rsidR="00355C02" w:rsidRPr="00E10A24">
        <w:rPr>
          <w:lang w:val="sr-Cyrl-RS"/>
        </w:rPr>
        <w:t xml:space="preserve"> 8. </w:t>
      </w:r>
      <w:r w:rsidR="005879D1">
        <w:rPr>
          <w:lang w:val="sr-Cyrl-RS"/>
        </w:rPr>
        <w:t>sednice</w:t>
      </w:r>
      <w:r w:rsidR="00355C02" w:rsidRPr="00E10A24">
        <w:rPr>
          <w:lang w:val="sr-Cyrl-RS"/>
        </w:rPr>
        <w:t xml:space="preserve"> </w:t>
      </w:r>
      <w:r w:rsidR="005879D1">
        <w:rPr>
          <w:lang w:val="sr-Cyrl-RS"/>
        </w:rPr>
        <w:t>Odbora</w:t>
      </w:r>
      <w:r w:rsidR="00355C02" w:rsidRPr="00E10A24">
        <w:rPr>
          <w:lang w:val="sr-Cyrl-RS"/>
        </w:rPr>
        <w:t>,</w:t>
      </w:r>
      <w:r w:rsidR="00355C02" w:rsidRPr="00E10A24">
        <w:t xml:space="preserve"> </w:t>
      </w:r>
      <w:r w:rsidR="005879D1">
        <w:t>koj</w:t>
      </w:r>
      <w:r w:rsidR="005879D1">
        <w:rPr>
          <w:lang w:val="sr-Cyrl-RS"/>
        </w:rPr>
        <w:t>a</w:t>
      </w:r>
      <w:r w:rsidR="00355C02" w:rsidRPr="00E10A24">
        <w:rPr>
          <w:lang w:val="sr-Cyrl-RS"/>
        </w:rPr>
        <w:t xml:space="preserve"> </w:t>
      </w:r>
      <w:r w:rsidR="005879D1">
        <w:rPr>
          <w:lang w:val="sr-Cyrl-RS"/>
        </w:rPr>
        <w:t>je</w:t>
      </w:r>
      <w:r w:rsidR="00355C02" w:rsidRPr="00E10A24">
        <w:rPr>
          <w:lang w:val="sr-Cyrl-RS"/>
        </w:rPr>
        <w:t xml:space="preserve"> </w:t>
      </w:r>
      <w:r w:rsidR="005879D1">
        <w:rPr>
          <w:lang w:val="sr-Cyrl-RS"/>
        </w:rPr>
        <w:t>održana</w:t>
      </w:r>
      <w:r w:rsidR="00355C02" w:rsidRPr="00E10A24">
        <w:rPr>
          <w:lang w:val="sr-Cyrl-RS"/>
        </w:rPr>
        <w:t xml:space="preserve"> 11. </w:t>
      </w:r>
      <w:r w:rsidR="005879D1">
        <w:rPr>
          <w:lang w:val="sr-Cyrl-RS"/>
        </w:rPr>
        <w:t>juna</w:t>
      </w:r>
      <w:r w:rsidR="00355C02" w:rsidRPr="00E10A24">
        <w:rPr>
          <w:lang w:val="sr-Cyrl-RS"/>
        </w:rPr>
        <w:t xml:space="preserve"> </w:t>
      </w:r>
      <w:r w:rsidR="005879D1">
        <w:rPr>
          <w:lang w:val="sr-Cyrl-RS"/>
        </w:rPr>
        <w:t>u</w:t>
      </w:r>
      <w:r w:rsidR="00355C02" w:rsidRPr="00E10A24">
        <w:rPr>
          <w:lang w:val="sr-Cyrl-RS"/>
        </w:rPr>
        <w:t xml:space="preserve"> </w:t>
      </w:r>
      <w:r w:rsidR="005879D1">
        <w:rPr>
          <w:lang w:val="sr-Cyrl-RS"/>
        </w:rPr>
        <w:t>Šapcu</w:t>
      </w:r>
      <w:r w:rsidR="00355C02" w:rsidRPr="00E10A24">
        <w:rPr>
          <w:lang w:val="sr-Cyrl-RS"/>
        </w:rPr>
        <w:t>.</w:t>
      </w:r>
    </w:p>
    <w:p w:rsidR="00F97DDD" w:rsidRPr="00E10A24" w:rsidRDefault="005879D1" w:rsidP="00E10A24">
      <w:pPr>
        <w:ind w:firstLine="720"/>
        <w:jc w:val="both"/>
        <w:rPr>
          <w:rFonts w:eastAsia="Arial"/>
          <w:lang w:val="sr-Cyrl-RS"/>
        </w:rPr>
      </w:pPr>
      <w:r>
        <w:rPr>
          <w:bCs/>
          <w:lang w:val="sr-Cyrl-RS"/>
        </w:rPr>
        <w:t>P</w:t>
      </w:r>
      <w:r>
        <w:rPr>
          <w:bCs/>
          <w:lang w:val="ru-RU"/>
        </w:rPr>
        <w:t>redsednik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a</w:t>
      </w:r>
      <w:r>
        <w:rPr>
          <w:rFonts w:eastAsiaTheme="minorEastAsia"/>
        </w:rPr>
        <w:t>ss</w:t>
      </w:r>
      <w:r w:rsidR="00F97DDD" w:rsidRPr="00E10A24"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dr</w:t>
      </w:r>
      <w:proofErr w:type="gramEnd"/>
      <w:r w:rsidR="00F97DDD" w:rsidRPr="00E10A24">
        <w:rPr>
          <w:rFonts w:eastAsiaTheme="minorEastAsia"/>
          <w:lang w:val="sr-Cyrl-CS"/>
        </w:rPr>
        <w:t xml:space="preserve"> </w:t>
      </w:r>
      <w:r>
        <w:rPr>
          <w:rFonts w:eastAsiaTheme="minorEastAsia"/>
        </w:rPr>
        <w:t>sci</w:t>
      </w:r>
      <w:r w:rsidR="00F97DDD" w:rsidRPr="00E10A24">
        <w:rPr>
          <w:rFonts w:eastAsiaTheme="minorEastAsia"/>
        </w:rPr>
        <w:t xml:space="preserve">. </w:t>
      </w:r>
      <w:r>
        <w:rPr>
          <w:rFonts w:eastAsiaTheme="minorEastAsia"/>
        </w:rPr>
        <w:t>med</w:t>
      </w:r>
      <w:r w:rsidR="00F97DDD" w:rsidRPr="00E10A24">
        <w:rPr>
          <w:rFonts w:eastAsiaTheme="minorEastAsia"/>
        </w:rPr>
        <w:t>.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F97DDD" w:rsidRPr="00E10A24">
        <w:rPr>
          <w:bCs/>
          <w:lang w:val="ru-RU"/>
        </w:rPr>
        <w:t xml:space="preserve">, </w:t>
      </w:r>
      <w:r>
        <w:rPr>
          <w:rFonts w:eastAsia="Arial"/>
          <w:lang w:val="sr-Cyrl-RS"/>
        </w:rPr>
        <w:t>na</w:t>
      </w:r>
      <w:r w:rsidR="00DC23C6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osnovu</w:t>
      </w:r>
      <w:r w:rsidR="00DC23C6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člana</w:t>
      </w:r>
      <w:r w:rsidR="00DC23C6" w:rsidRPr="00E10A24">
        <w:rPr>
          <w:rFonts w:eastAsia="Arial"/>
          <w:lang w:val="sr-Cyrl-RS"/>
        </w:rPr>
        <w:t xml:space="preserve"> 76. </w:t>
      </w:r>
      <w:r>
        <w:rPr>
          <w:rFonts w:eastAsia="Arial"/>
          <w:lang w:val="sr-Cyrl-RS"/>
        </w:rPr>
        <w:t>Poslovnika</w:t>
      </w:r>
      <w:r w:rsidR="00DC23C6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Narodne</w:t>
      </w:r>
      <w:r w:rsidR="00DC23C6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skupštine</w:t>
      </w:r>
      <w:r w:rsidR="00DC23C6">
        <w:rPr>
          <w:bCs/>
          <w:lang w:val="ru-RU"/>
        </w:rPr>
        <w:t xml:space="preserve">, </w:t>
      </w:r>
      <w:r>
        <w:rPr>
          <w:bCs/>
          <w:lang w:val="ru-RU"/>
        </w:rPr>
        <w:t>p</w:t>
      </w:r>
      <w:r>
        <w:rPr>
          <w:rFonts w:eastAsia="Arial"/>
          <w:lang w:val="sr-Cyrl-RS"/>
        </w:rPr>
        <w:t>redložio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je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Odbor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vodi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zajednički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načelni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pretres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o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prve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dve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tačke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dnevnog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reda</w:t>
      </w:r>
      <w:r w:rsidR="00F97DDD" w:rsidRPr="00E10A24">
        <w:rPr>
          <w:rFonts w:eastAsia="Arial"/>
          <w:lang w:val="sr-Cyrl-RS"/>
        </w:rPr>
        <w:t xml:space="preserve">, </w:t>
      </w:r>
      <w:r>
        <w:rPr>
          <w:rFonts w:eastAsia="Arial"/>
          <w:lang w:val="sr-Cyrl-RS"/>
        </w:rPr>
        <w:t>s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obzirom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na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to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su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u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pitanju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dva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akta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koja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se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odnose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na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rad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Ministarstva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u</w:t>
      </w:r>
      <w:r w:rsidR="00F97DDD" w:rsidRPr="00E10A24">
        <w:rPr>
          <w:rFonts w:eastAsia="Arial"/>
          <w:lang w:val="sr-Cyrl-RS"/>
        </w:rPr>
        <w:t xml:space="preserve">  </w:t>
      </w:r>
      <w:r>
        <w:rPr>
          <w:rFonts w:eastAsia="Arial"/>
          <w:lang w:val="sr-Cyrl-RS"/>
        </w:rPr>
        <w:t>poslednja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dva</w:t>
      </w:r>
      <w:r w:rsidR="00F97DDD" w:rsidRPr="00E10A24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kvartala</w:t>
      </w:r>
      <w:r w:rsidR="00F97DDD" w:rsidRPr="00E10A24">
        <w:rPr>
          <w:rFonts w:eastAsia="Arial"/>
          <w:lang w:val="sr-Cyrl-RS"/>
        </w:rPr>
        <w:t xml:space="preserve"> 2020. </w:t>
      </w:r>
      <w:r>
        <w:rPr>
          <w:rFonts w:eastAsia="Arial"/>
          <w:lang w:val="sr-Cyrl-RS"/>
        </w:rPr>
        <w:t>godine</w:t>
      </w:r>
      <w:r w:rsidR="00F97DDD" w:rsidRPr="00E10A24">
        <w:rPr>
          <w:rFonts w:eastAsia="Arial"/>
          <w:lang w:val="sr-Cyrl-RS"/>
        </w:rPr>
        <w:t>.</w:t>
      </w:r>
    </w:p>
    <w:p w:rsidR="00F97DDD" w:rsidRPr="00E10A24" w:rsidRDefault="00F97DDD" w:rsidP="00E10A24">
      <w:pPr>
        <w:pStyle w:val="ListParagraph"/>
        <w:ind w:left="0" w:firstLine="480"/>
        <w:jc w:val="both"/>
        <w:rPr>
          <w:u w:val="none"/>
          <w:lang w:val="ru-RU"/>
        </w:rPr>
      </w:pPr>
    </w:p>
    <w:p w:rsidR="00814C17" w:rsidRPr="00E10A24" w:rsidRDefault="005879D1" w:rsidP="00E10A24">
      <w:pPr>
        <w:pStyle w:val="ListParagraph"/>
        <w:ind w:left="0" w:firstLine="480"/>
        <w:jc w:val="both"/>
        <w:rPr>
          <w:bCs/>
          <w:lang w:val="ru-RU"/>
        </w:rPr>
      </w:pPr>
      <w:r>
        <w:rPr>
          <w:u w:val="none"/>
          <w:lang w:val="ru-RU"/>
        </w:rPr>
        <w:t>Prva</w:t>
      </w:r>
      <w:r w:rsidR="00051AC7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i</w:t>
      </w:r>
      <w:r w:rsidR="009F2CE0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druga</w:t>
      </w:r>
      <w:r w:rsidR="009F2CE0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tačka</w:t>
      </w:r>
      <w:r w:rsidR="00051AC7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dnevnog</w:t>
      </w:r>
      <w:r w:rsidR="00051AC7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reda</w:t>
      </w:r>
      <w:r w:rsidR="00051AC7" w:rsidRPr="00E10A24">
        <w:rPr>
          <w:u w:val="none"/>
          <w:lang w:val="ru-RU"/>
        </w:rPr>
        <w:t xml:space="preserve"> – </w:t>
      </w:r>
      <w:r>
        <w:rPr>
          <w:b w:val="0"/>
          <w:u w:val="none"/>
        </w:rPr>
        <w:t>Razmatranje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051AC7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="006A4F52"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septembar</w:t>
      </w:r>
      <w:r w:rsidR="00051AC7" w:rsidRPr="00E10A24">
        <w:rPr>
          <w:b w:val="0"/>
          <w:u w:val="none"/>
          <w:lang w:val="sr-Cyrl-CS"/>
        </w:rPr>
        <w:t xml:space="preserve"> </w:t>
      </w:r>
      <w:r w:rsidR="00051AC7" w:rsidRPr="00E10A24">
        <w:rPr>
          <w:b w:val="0"/>
          <w:u w:val="none"/>
          <w:lang w:val="ru-RU"/>
        </w:rPr>
        <w:t>20</w:t>
      </w:r>
      <w:r w:rsidR="00051AC7" w:rsidRPr="00E10A24">
        <w:rPr>
          <w:b w:val="0"/>
          <w:u w:val="none"/>
        </w:rPr>
        <w:t>20</w:t>
      </w:r>
      <w:r w:rsidR="00051AC7" w:rsidRPr="00E10A2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051AC7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051AC7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051AC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051AC7"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051AC7" w:rsidRPr="00E10A24">
        <w:rPr>
          <w:b w:val="0"/>
          <w:u w:val="none"/>
          <w:lang w:val="sr-Cyrl-CS"/>
        </w:rPr>
        <w:t xml:space="preserve"> </w:t>
      </w:r>
      <w:r w:rsidR="00051AC7" w:rsidRPr="00E10A24">
        <w:rPr>
          <w:b w:val="0"/>
          <w:u w:val="none"/>
          <w:lang w:val="ru-RU"/>
        </w:rPr>
        <w:t>20</w:t>
      </w:r>
      <w:r w:rsidR="00051AC7" w:rsidRPr="00E10A24">
        <w:rPr>
          <w:b w:val="0"/>
          <w:u w:val="none"/>
        </w:rPr>
        <w:t>20</w:t>
      </w:r>
      <w:r w:rsidR="00051AC7" w:rsidRPr="00E10A2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051AC7" w:rsidRPr="00E10A24">
        <w:rPr>
          <w:bCs/>
          <w:lang w:val="ru-RU"/>
        </w:rPr>
        <w:t xml:space="preserve"> </w:t>
      </w:r>
    </w:p>
    <w:p w:rsidR="00B076BD" w:rsidRPr="00E10A24" w:rsidRDefault="005879D1" w:rsidP="00E10A24">
      <w:pPr>
        <w:ind w:firstLine="720"/>
        <w:jc w:val="both"/>
        <w:rPr>
          <w:rFonts w:eastAsia="Arial"/>
        </w:rPr>
      </w:pPr>
      <w:r>
        <w:rPr>
          <w:bCs/>
          <w:lang w:val="ru-RU"/>
        </w:rPr>
        <w:t>Uvodnim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obrađanjem</w:t>
      </w:r>
      <w:r w:rsidR="00F97DDD" w:rsidRPr="00E10A24">
        <w:rPr>
          <w:bCs/>
          <w:lang w:val="ru-RU"/>
        </w:rPr>
        <w:t xml:space="preserve">, </w:t>
      </w:r>
      <w:r>
        <w:rPr>
          <w:bCs/>
          <w:lang w:val="ru-RU"/>
        </w:rPr>
        <w:t>predsednik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a</w:t>
      </w:r>
      <w:r>
        <w:rPr>
          <w:rFonts w:eastAsiaTheme="minorEastAsia"/>
        </w:rPr>
        <w:t>ss</w:t>
      </w:r>
      <w:r w:rsidR="00F97DDD" w:rsidRPr="00E10A24"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dr</w:t>
      </w:r>
      <w:proofErr w:type="gramEnd"/>
      <w:r w:rsidR="00F97DDD" w:rsidRPr="00E10A24">
        <w:rPr>
          <w:rFonts w:eastAsiaTheme="minorEastAsia"/>
          <w:lang w:val="sr-Cyrl-CS"/>
        </w:rPr>
        <w:t xml:space="preserve"> </w:t>
      </w:r>
      <w:r>
        <w:rPr>
          <w:rFonts w:eastAsiaTheme="minorEastAsia"/>
        </w:rPr>
        <w:t>sci</w:t>
      </w:r>
      <w:r w:rsidR="00F97DDD" w:rsidRPr="00E10A24">
        <w:rPr>
          <w:rFonts w:eastAsiaTheme="minorEastAsia"/>
        </w:rPr>
        <w:t xml:space="preserve">. </w:t>
      </w:r>
      <w:r>
        <w:rPr>
          <w:rFonts w:eastAsiaTheme="minorEastAsia"/>
        </w:rPr>
        <w:t>med</w:t>
      </w:r>
      <w:r w:rsidR="00F97DDD" w:rsidRPr="00E10A24">
        <w:rPr>
          <w:rFonts w:eastAsiaTheme="minorEastAsia"/>
        </w:rPr>
        <w:t>.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F97DDD" w:rsidRPr="00E10A24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F97DDD" w:rsidRPr="00E10A24">
        <w:rPr>
          <w:bCs/>
          <w:lang w:val="ru-RU"/>
        </w:rPr>
        <w:t xml:space="preserve">, </w:t>
      </w:r>
      <w:r>
        <w:rPr>
          <w:bCs/>
          <w:lang w:val="ru-RU"/>
        </w:rPr>
        <w:t>p</w:t>
      </w:r>
      <w:r>
        <w:rPr>
          <w:rFonts w:eastAsia="Arial"/>
        </w:rPr>
        <w:t>odsetio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je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da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prema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članu</w:t>
      </w:r>
      <w:r w:rsidR="00051AC7" w:rsidRPr="00E10A24">
        <w:rPr>
          <w:rFonts w:eastAsia="Arial"/>
        </w:rPr>
        <w:t xml:space="preserve"> 229. </w:t>
      </w:r>
      <w:r>
        <w:rPr>
          <w:rFonts w:eastAsia="Arial"/>
        </w:rPr>
        <w:t>Poslovnika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NS</w:t>
      </w:r>
      <w:r w:rsidR="00051AC7" w:rsidRPr="00E10A24">
        <w:rPr>
          <w:rFonts w:eastAsia="Arial"/>
        </w:rPr>
        <w:t xml:space="preserve">, </w:t>
      </w:r>
      <w:r>
        <w:rPr>
          <w:rFonts w:eastAsia="Arial"/>
        </w:rPr>
        <w:t>ministar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informiše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nadležni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odbor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radu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jednom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tri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meseca</w:t>
      </w:r>
      <w:r w:rsidR="00051AC7" w:rsidRPr="00E10A24">
        <w:rPr>
          <w:rFonts w:eastAsia="Arial"/>
        </w:rPr>
        <w:t xml:space="preserve">. </w:t>
      </w:r>
      <w:r>
        <w:rPr>
          <w:rFonts w:eastAsia="Arial"/>
        </w:rPr>
        <w:t>Na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sednici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odbora</w:t>
      </w:r>
      <w:r w:rsidR="00051AC7" w:rsidRPr="00E10A24">
        <w:rPr>
          <w:rFonts w:eastAsia="Arial"/>
        </w:rPr>
        <w:t xml:space="preserve">, </w:t>
      </w:r>
      <w:r>
        <w:rPr>
          <w:rFonts w:eastAsia="Arial"/>
        </w:rPr>
        <w:t>pitanja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ministru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podnetoj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informaciji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mogu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da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lastRenderedPageBreak/>
        <w:t>postavljaju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članovi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nadležnog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odbora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ovlašćeni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predstavnik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poslaničke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grupe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koja</w:t>
      </w:r>
      <w:r w:rsidR="00051AC7" w:rsidRPr="00E10A24">
        <w:rPr>
          <w:rFonts w:eastAsia="Arial"/>
        </w:rPr>
        <w:t xml:space="preserve"> </w:t>
      </w:r>
      <w:proofErr w:type="gramStart"/>
      <w:r>
        <w:rPr>
          <w:rFonts w:eastAsia="Arial"/>
        </w:rPr>
        <w:t>nema</w:t>
      </w:r>
      <w:proofErr w:type="gramEnd"/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člana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tom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odboru</w:t>
      </w:r>
      <w:r w:rsidR="00051AC7" w:rsidRPr="00E10A24">
        <w:rPr>
          <w:rFonts w:eastAsia="Arial"/>
        </w:rPr>
        <w:t xml:space="preserve">. </w:t>
      </w:r>
      <w:r>
        <w:rPr>
          <w:rFonts w:eastAsia="Arial"/>
        </w:rPr>
        <w:t>O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zaključcima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odbora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povodom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podnete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informacije</w:t>
      </w:r>
      <w:r w:rsidR="00051AC7" w:rsidRPr="00E10A24">
        <w:rPr>
          <w:rFonts w:eastAsia="Arial"/>
        </w:rPr>
        <w:t xml:space="preserve">, </w:t>
      </w:r>
      <w:r>
        <w:rPr>
          <w:rFonts w:eastAsia="Arial"/>
        </w:rPr>
        <w:t>odbor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podnosi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izveštaj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Narodnoj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skupštini</w:t>
      </w:r>
      <w:r w:rsidR="00051AC7" w:rsidRPr="00E10A24">
        <w:rPr>
          <w:rFonts w:eastAsia="Arial"/>
        </w:rPr>
        <w:t xml:space="preserve">. </w:t>
      </w:r>
      <w:proofErr w:type="gramStart"/>
      <w:r>
        <w:rPr>
          <w:rFonts w:eastAsia="Arial"/>
        </w:rPr>
        <w:t>Potom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je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dao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reč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sekretaru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051AC7" w:rsidRPr="00E10A24">
        <w:rPr>
          <w:rFonts w:eastAsia="Arial"/>
        </w:rPr>
        <w:t xml:space="preserve"> </w:t>
      </w:r>
      <w:r>
        <w:rPr>
          <w:rFonts w:eastAsia="Arial"/>
        </w:rPr>
        <w:t>zdravlja</w:t>
      </w:r>
      <w:r w:rsidR="00051AC7" w:rsidRPr="00E10A24">
        <w:rPr>
          <w:rFonts w:eastAsia="Arial"/>
        </w:rPr>
        <w:t>.</w:t>
      </w:r>
      <w:proofErr w:type="gramEnd"/>
    </w:p>
    <w:p w:rsidR="0057602C" w:rsidRPr="00E10A24" w:rsidRDefault="005879D1" w:rsidP="00E10A24">
      <w:pPr>
        <w:pStyle w:val="Style11"/>
        <w:widowControl/>
        <w:spacing w:line="240" w:lineRule="auto"/>
        <w:ind w:firstLine="578"/>
        <w:jc w:val="both"/>
        <w:rPr>
          <w:rStyle w:val="FontStyle70"/>
          <w:color w:val="030B47"/>
          <w:sz w:val="24"/>
          <w:szCs w:val="24"/>
          <w:lang w:val="sr-Cyrl-CS" w:eastAsia="sr-Cyrl-CS"/>
        </w:rPr>
      </w:pPr>
      <w:r>
        <w:rPr>
          <w:lang w:val="sr-Cyrl-RS"/>
        </w:rPr>
        <w:t>Nataša</w:t>
      </w:r>
      <w:r w:rsidR="00326148" w:rsidRPr="00E10A24">
        <w:rPr>
          <w:lang w:val="sr-Cyrl-RS"/>
        </w:rPr>
        <w:t xml:space="preserve"> </w:t>
      </w:r>
      <w:r>
        <w:rPr>
          <w:lang w:val="sr-Cyrl-RS"/>
        </w:rPr>
        <w:t>Gudović</w:t>
      </w:r>
      <w:r w:rsidR="00326148" w:rsidRPr="00E10A24">
        <w:rPr>
          <w:lang w:val="sr-Cyrl-RS"/>
        </w:rPr>
        <w:t>,</w:t>
      </w:r>
      <w:r w:rsidR="00051AC7" w:rsidRPr="00E10A24">
        <w:rPr>
          <w:bCs/>
        </w:rPr>
        <w:t xml:space="preserve"> </w:t>
      </w:r>
      <w:r>
        <w:rPr>
          <w:bCs/>
          <w:lang w:val="sr-Cyrl-CS"/>
        </w:rPr>
        <w:t>sekretar</w:t>
      </w:r>
      <w:r w:rsidR="00326148" w:rsidRPr="00E10A24">
        <w:rPr>
          <w:bCs/>
          <w:lang w:val="sr-Cyrl-CS"/>
        </w:rPr>
        <w:t xml:space="preserve"> </w:t>
      </w:r>
      <w:r>
        <w:rPr>
          <w:bCs/>
          <w:lang w:val="sr-Cyrl-RS"/>
        </w:rPr>
        <w:t>Ministarstva</w:t>
      </w:r>
      <w:r w:rsidR="00326148" w:rsidRPr="00E10A24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326148" w:rsidRPr="00E10A24">
        <w:rPr>
          <w:bCs/>
          <w:lang w:val="sr-Cyrl-RS"/>
        </w:rPr>
        <w:t xml:space="preserve">, </w:t>
      </w:r>
      <w:r>
        <w:rPr>
          <w:lang w:val="sr-Cyrl-RS"/>
        </w:rPr>
        <w:t>navela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je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da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se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unutrašnja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ovog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nije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menjala</w:t>
      </w:r>
      <w:r w:rsidR="00D345E4" w:rsidRPr="00E10A24">
        <w:rPr>
          <w:lang w:val="sr-Cyrl-RS"/>
        </w:rPr>
        <w:t xml:space="preserve"> </w:t>
      </w:r>
      <w:r>
        <w:rPr>
          <w:lang w:val="sr-Cyrl-RS"/>
        </w:rPr>
        <w:t>od</w:t>
      </w:r>
      <w:r w:rsidR="00D345E4" w:rsidRPr="00E10A2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i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zatim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po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sektorima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tokom</w:t>
      </w:r>
      <w:r w:rsidR="00B96C4F" w:rsidRPr="00E10A24">
        <w:rPr>
          <w:lang w:val="sr-Cyrl-RS"/>
        </w:rPr>
        <w:t xml:space="preserve"> </w:t>
      </w:r>
      <w:r>
        <w:rPr>
          <w:lang w:val="sr-Cyrl-RS"/>
        </w:rPr>
        <w:t>prvog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izveštajnog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perioda</w:t>
      </w:r>
      <w:r w:rsidR="00FC1A7A" w:rsidRPr="00E10A24">
        <w:rPr>
          <w:lang w:val="sr-Cyrl-RS"/>
        </w:rPr>
        <w:t xml:space="preserve">, </w:t>
      </w:r>
      <w:r>
        <w:rPr>
          <w:lang w:val="sr-Cyrl-RS"/>
        </w:rPr>
        <w:t>uz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napomenu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da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se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mnoge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od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ovih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nadovezuju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i</w:t>
      </w:r>
      <w:r w:rsidR="00E52817" w:rsidRPr="00E10A24">
        <w:rPr>
          <w:lang w:val="sr-Cyrl-RS"/>
        </w:rPr>
        <w:t xml:space="preserve"> </w:t>
      </w:r>
      <w:r>
        <w:rPr>
          <w:lang w:val="sr-Cyrl-RS"/>
        </w:rPr>
        <w:t>na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drugi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izveštajni</w:t>
      </w:r>
      <w:r w:rsidR="00FC1A7A" w:rsidRPr="00E10A24">
        <w:rPr>
          <w:lang w:val="sr-Cyrl-RS"/>
        </w:rPr>
        <w:t xml:space="preserve"> </w:t>
      </w:r>
      <w:r>
        <w:rPr>
          <w:lang w:val="sr-Cyrl-RS"/>
        </w:rPr>
        <w:t>period</w:t>
      </w:r>
      <w:r w:rsidR="00E52817" w:rsidRPr="00E10A24">
        <w:rPr>
          <w:lang w:val="sr-Cyrl-RS"/>
        </w:rPr>
        <w:t xml:space="preserve"> </w:t>
      </w:r>
      <w:r>
        <w:rPr>
          <w:lang w:val="sr-Cyrl-RS"/>
        </w:rPr>
        <w:t>o</w:t>
      </w:r>
      <w:r w:rsidR="00E52817" w:rsidRPr="00E10A24">
        <w:rPr>
          <w:lang w:val="sr-Cyrl-RS"/>
        </w:rPr>
        <w:t xml:space="preserve"> </w:t>
      </w:r>
      <w:r>
        <w:rPr>
          <w:lang w:val="sr-Cyrl-RS"/>
        </w:rPr>
        <w:t>radu</w:t>
      </w:r>
      <w:r w:rsidR="00E52817" w:rsidRPr="00E10A2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C1A7A" w:rsidRPr="00E10A24">
        <w:rPr>
          <w:lang w:val="sr-Cyrl-RS"/>
        </w:rPr>
        <w:t xml:space="preserve">. </w:t>
      </w:r>
      <w:r>
        <w:rPr>
          <w:rStyle w:val="FontStyle81"/>
          <w:b w:val="0"/>
          <w:sz w:val="24"/>
          <w:szCs w:val="24"/>
          <w:lang w:val="sr-Cyrl-CS" w:eastAsia="sr-Cyrl-CS"/>
        </w:rPr>
        <w:t>Od</w:t>
      </w:r>
      <w:r w:rsidR="00B96C4F" w:rsidRPr="00E10A24">
        <w:rPr>
          <w:rStyle w:val="FontStyle70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normativnih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aktivnosti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>,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istakla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donošenje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sledećih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akata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: </w:t>
      </w:r>
      <w:r>
        <w:rPr>
          <w:rStyle w:val="FontStyle70"/>
          <w:sz w:val="24"/>
          <w:szCs w:val="24"/>
          <w:lang w:val="sr-Cyrl-CS" w:eastAsia="sr-Cyrl-CS"/>
        </w:rPr>
        <w:t>Odluka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izmenama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dopunama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Odluke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najvišim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cenama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upotrebu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humanoj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medicini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čiji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režim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izdavanja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recept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>;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Odluka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izmenama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dopunama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Odluke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najvišim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cenama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upotrebu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humanoj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medicini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čiji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režim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izdavanja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B96C4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recept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; </w:t>
      </w:r>
      <w:r>
        <w:rPr>
          <w:rStyle w:val="FontStyle70"/>
          <w:sz w:val="24"/>
          <w:szCs w:val="24"/>
          <w:lang w:val="sr-Cyrl-CS" w:eastAsia="sr-Cyrl-CS"/>
        </w:rPr>
        <w:t>Pravilnik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bližim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uslovima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načinu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vršenja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procene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zdravstenih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tehnologija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; </w:t>
      </w:r>
      <w:r>
        <w:rPr>
          <w:rStyle w:val="FontStyle70"/>
          <w:sz w:val="24"/>
          <w:szCs w:val="24"/>
          <w:lang w:val="sr-Cyrl-CS" w:eastAsia="sr-Cyrl-CS"/>
        </w:rPr>
        <w:t>Pravilnik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izmenama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Pravilnika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nomenklaturi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laboratorijskih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usluga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primarnom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sekundarnom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tercijarnom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nivou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zaštite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; </w:t>
      </w:r>
      <w:r>
        <w:rPr>
          <w:rStyle w:val="FontStyle70"/>
          <w:sz w:val="24"/>
          <w:szCs w:val="24"/>
          <w:lang w:val="sr-Cyrl-CS" w:eastAsia="sr-Cyrl-CS"/>
        </w:rPr>
        <w:t>Pravilnik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izmeni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Pravilnika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ugovaranju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zaštite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obaveznog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zdravstvenog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osiguranja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davaocima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usluga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2019. </w:t>
      </w:r>
      <w:r>
        <w:rPr>
          <w:rStyle w:val="FontStyle70"/>
          <w:sz w:val="24"/>
          <w:szCs w:val="24"/>
          <w:lang w:val="sr-Cyrl-CS" w:eastAsia="sr-Cyrl-CS"/>
        </w:rPr>
        <w:t>godinu</w:t>
      </w:r>
      <w:r w:rsidR="00D602F5" w:rsidRPr="00E10A24">
        <w:rPr>
          <w:rStyle w:val="FontStyle70"/>
          <w:sz w:val="24"/>
          <w:szCs w:val="24"/>
          <w:lang w:val="sr-Cyrl-CS" w:eastAsia="sr-Cyrl-CS"/>
        </w:rPr>
        <w:t>;</w:t>
      </w:r>
      <w:r w:rsidR="001F2DE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Pravilnik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utvrđivanju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spiska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supstanci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koje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koriste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nedozvoljenoj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proizvodnji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opojnih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droga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psihotropnih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supstanci</w:t>
      </w:r>
      <w:r w:rsidR="00EB526E" w:rsidRPr="00E10A24">
        <w:rPr>
          <w:rStyle w:val="FontStyle70"/>
          <w:sz w:val="24"/>
          <w:szCs w:val="24"/>
          <w:lang w:val="sr-Cyrl-CS" w:eastAsia="sr-Cyrl-CS"/>
        </w:rPr>
        <w:t>.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postupku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izrade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Pravilnik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bližim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uslovima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sprovođenje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javnog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zdravlja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oblasti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radne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okoline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zdravlja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radno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aktivnog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stanovništva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Program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životnu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sredinu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javno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zdravlje</w:t>
      </w:r>
      <w:r w:rsidR="0057602C" w:rsidRPr="00E10A24">
        <w:rPr>
          <w:rStyle w:val="FontStyle70"/>
          <w:sz w:val="24"/>
          <w:szCs w:val="24"/>
          <w:lang w:val="sr-Cyrl-CS" w:eastAsia="sr-Cyrl-CS"/>
        </w:rPr>
        <w:t>.</w:t>
      </w:r>
    </w:p>
    <w:p w:rsidR="00E77B36" w:rsidRPr="00E10A24" w:rsidRDefault="005879D1" w:rsidP="00E10A24">
      <w:pPr>
        <w:pStyle w:val="Style22"/>
        <w:widowControl/>
        <w:spacing w:line="240" w:lineRule="auto"/>
        <w:ind w:firstLine="306"/>
        <w:rPr>
          <w:rStyle w:val="FontStyle70"/>
          <w:sz w:val="24"/>
          <w:szCs w:val="24"/>
          <w:lang w:val="sr-Cyrl-CS" w:eastAsia="sr-Cyrl-CS"/>
        </w:rPr>
      </w:pPr>
      <w:r>
        <w:rPr>
          <w:rStyle w:val="FontStyle70"/>
          <w:sz w:val="24"/>
          <w:szCs w:val="24"/>
          <w:lang w:val="sr-Cyrl-CS" w:eastAsia="sr-Cyrl-CS"/>
        </w:rPr>
        <w:t>Ministarstvo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zdravlja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zajedno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drugim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državnim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organima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institucijama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zbog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proglašenja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pandemije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zarazne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bolesti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81"/>
          <w:b w:val="0"/>
          <w:spacing w:val="-20"/>
          <w:sz w:val="24"/>
          <w:szCs w:val="24"/>
          <w:lang w:val="sr-Cyrl-CS" w:eastAsia="sr-Cyrl-CS"/>
        </w:rPr>
        <w:t>KOVID</w:t>
      </w:r>
      <w:r w:rsidR="00276768" w:rsidRPr="00E10A24">
        <w:rPr>
          <w:rStyle w:val="FontStyle81"/>
          <w:b w:val="0"/>
          <w:spacing w:val="-20"/>
          <w:sz w:val="24"/>
          <w:szCs w:val="24"/>
          <w:lang w:val="sr-Cyrl-CS" w:eastAsia="sr-Cyrl-CS"/>
        </w:rPr>
        <w:t>-19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epidemijom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većeg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epidemiološkog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značaja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teritoriju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Republike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Srbije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preduzimalo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mere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cilju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sprečavanja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suzbijanja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ove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bolesti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Prema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potrebama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organizacije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kovid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bolnicama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vršena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komunikacija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zdravstvenim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ustanovama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radi</w:t>
      </w:r>
      <w:r w:rsidR="00DF30B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preraspodele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ustupanja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kadra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opreme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između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Plana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mreže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zdravstvenih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</w:t>
      </w:r>
      <w:r w:rsidR="00276768" w:rsidRPr="00E10A24">
        <w:rPr>
          <w:rStyle w:val="FontStyle70"/>
          <w:sz w:val="24"/>
          <w:szCs w:val="24"/>
          <w:lang w:val="sr-Cyrl-CS" w:eastAsia="sr-Cyrl-CS"/>
        </w:rPr>
        <w:t>.</w:t>
      </w:r>
      <w:r w:rsidR="00975DBC" w:rsidRPr="00E10A24">
        <w:rPr>
          <w:rStyle w:val="FontStyle70"/>
          <w:sz w:val="24"/>
          <w:szCs w:val="24"/>
          <w:lang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Kontinuirano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vršili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redovno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poslovi</w:t>
      </w:r>
      <w:r w:rsidR="007B03A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7B03A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to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:</w:t>
      </w:r>
      <w:r w:rsidR="009C3EF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razmatranje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zahteva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odobravanje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specijalizacija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radnike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donošenje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rešenja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davanju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saglasnosti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odobrene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specijalizacije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izrada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rešenja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razrešenjima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imenovanjima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kadrova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zdravstvu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onlajn</w:t>
      </w:r>
      <w:r w:rsidR="00CC7A6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polaganja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stručnih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ispita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radnike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visokom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srednjom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stručnom</w:t>
      </w:r>
      <w:r w:rsidR="00A51E6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spremom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aktivnosti</w:t>
      </w:r>
      <w:r w:rsidR="00B67E3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Programa</w:t>
      </w:r>
      <w:r w:rsidR="00B67E3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B67E3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retke</w:t>
      </w:r>
      <w:r w:rsidR="00B67E3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bolesti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; </w:t>
      </w:r>
      <w:r>
        <w:rPr>
          <w:rStyle w:val="FontStyle70"/>
          <w:sz w:val="24"/>
          <w:szCs w:val="24"/>
          <w:lang w:val="sr-Cyrl-CS" w:eastAsia="sr-Cyrl-CS"/>
        </w:rPr>
        <w:t>tekući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poslovi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finansijskog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planiranja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pripreme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izvršenja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budžeta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016F9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snadbevanje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zdravstvenih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lekovima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medicinskim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sredstvima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izrada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izveštaja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Međunarodni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biro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borbu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protiv</w:t>
      </w:r>
      <w:r w:rsidR="006D65A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narkotika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9C3EF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overa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knjiga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evidencije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prijemu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izdavanju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opojnih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droga</w:t>
      </w:r>
      <w:r w:rsidR="007346FB" w:rsidRPr="00E10A24">
        <w:rPr>
          <w:rStyle w:val="FontStyle70"/>
          <w:sz w:val="24"/>
          <w:szCs w:val="24"/>
          <w:lang w:val="sr-Cyrl-CS" w:eastAsia="sr-Cyrl-CS"/>
        </w:rPr>
        <w:t>/</w:t>
      </w:r>
      <w:r>
        <w:rPr>
          <w:rStyle w:val="FontStyle70"/>
          <w:sz w:val="24"/>
          <w:szCs w:val="24"/>
          <w:lang w:val="sr-Cyrl-CS" w:eastAsia="sr-Cyrl-CS"/>
        </w:rPr>
        <w:t>narkotika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analiza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najvažnijih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pokazatelja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zdravstvenog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stanja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stanovništva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nacionalnom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nivou</w:t>
      </w:r>
      <w:r w:rsidR="00550A2C" w:rsidRPr="00E10A24">
        <w:rPr>
          <w:rStyle w:val="FontStyle70"/>
          <w:sz w:val="24"/>
          <w:szCs w:val="24"/>
          <w:lang w:val="sr-Cyrl-CS" w:eastAsia="sr-Cyrl-CS"/>
        </w:rPr>
        <w:t>;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priprema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programa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podrške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zdravstvenim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medijatorkama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tokom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pandemije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saradnji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kancelarijom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UNICEF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E77B36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Srbiji</w:t>
      </w:r>
      <w:r w:rsidR="009C3EF6" w:rsidRPr="00E10A24">
        <w:rPr>
          <w:rStyle w:val="FontStyle70"/>
          <w:sz w:val="24"/>
          <w:szCs w:val="24"/>
          <w:lang w:val="sr-Cyrl-CS" w:eastAsia="sr-Cyrl-CS"/>
        </w:rPr>
        <w:t>.</w:t>
      </w:r>
    </w:p>
    <w:p w:rsidR="00CE4017" w:rsidRPr="00E10A24" w:rsidRDefault="009C3EF6" w:rsidP="00E10A24">
      <w:pPr>
        <w:pStyle w:val="Style17"/>
        <w:widowControl/>
        <w:spacing w:line="240" w:lineRule="auto"/>
        <w:ind w:firstLine="306"/>
        <w:rPr>
          <w:rStyle w:val="FontStyle70"/>
          <w:sz w:val="24"/>
          <w:szCs w:val="24"/>
          <w:lang w:val="sr-Cyrl-CS" w:eastAsia="sr-Cyrl-CS"/>
        </w:rPr>
      </w:pPr>
      <w:r w:rsidRPr="00E10A24">
        <w:rPr>
          <w:lang w:val="sr-Cyrl-CS"/>
        </w:rPr>
        <w:t xml:space="preserve"> </w:t>
      </w:r>
      <w:r w:rsidR="005879D1">
        <w:rPr>
          <w:lang w:val="sr-Cyrl-CS"/>
        </w:rPr>
        <w:t>N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astavljen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je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rad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na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procesu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evropskih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integracija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i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međunarodne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saradnje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i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55"/>
          <w:color w:val="auto"/>
          <w:sz w:val="24"/>
          <w:szCs w:val="24"/>
          <w:lang w:val="sr-Cyrl-CS" w:eastAsia="sr-Cyrl-CS"/>
        </w:rPr>
        <w:t>to</w:t>
      </w:r>
      <w:r w:rsidR="00140F6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: </w:t>
      </w:r>
      <w:r w:rsidR="005879D1">
        <w:rPr>
          <w:rStyle w:val="FontStyle70"/>
          <w:sz w:val="24"/>
          <w:szCs w:val="24"/>
          <w:lang w:val="sr-Cyrl-CS" w:eastAsia="sr-Cyrl-CS"/>
        </w:rPr>
        <w:t>učešće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zajedničkim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aktivnostima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Trećeg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programa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EU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oblasti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zdravlja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(2014 - 2020)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>;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priprema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dokumentacije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učešće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Srbije</w:t>
      </w:r>
      <w:r w:rsidR="002D74C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novom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ciklusu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programa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zdravlje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 xml:space="preserve">; </w:t>
      </w:r>
      <w:r w:rsidR="005879D1">
        <w:rPr>
          <w:rStyle w:val="FontStyle70"/>
          <w:sz w:val="24"/>
          <w:szCs w:val="24"/>
          <w:lang w:val="sr-Cyrl-CS" w:eastAsia="sr-Cyrl-CS"/>
        </w:rPr>
        <w:t>nastavak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aktivnosti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okviru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projekata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„</w:t>
      </w:r>
      <w:r w:rsidR="005879D1">
        <w:rPr>
          <w:rStyle w:val="FontStyle70"/>
          <w:sz w:val="24"/>
          <w:szCs w:val="24"/>
          <w:lang w:val="sr-Cyrl-CS" w:eastAsia="sr-Cyrl-CS"/>
        </w:rPr>
        <w:t>Pravna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podrška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pregovorima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" </w:t>
      </w:r>
      <w:r w:rsidR="005879D1">
        <w:rPr>
          <w:rStyle w:val="FontStyle70"/>
          <w:sz w:val="24"/>
          <w:szCs w:val="24"/>
          <w:lang w:val="sr-Cyrl-CS" w:eastAsia="sr-Cyrl-CS"/>
        </w:rPr>
        <w:t>sa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ciljem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pružanja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podrške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našoj</w:t>
      </w:r>
      <w:r w:rsidR="002D74C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državi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pripremama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pristupanje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Evropskoj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uniji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>;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koordinacija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projektnih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jedinica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MZ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implementaciji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međunarodnih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projekata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>;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koordinacija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sprovođenja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projekta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„</w:t>
      </w:r>
      <w:r w:rsidR="005879D1">
        <w:rPr>
          <w:rStyle w:val="FontStyle70"/>
          <w:sz w:val="24"/>
          <w:szCs w:val="24"/>
          <w:lang w:val="sr-Cyrl-CS" w:eastAsia="sr-Cyrl-CS"/>
        </w:rPr>
        <w:t>Nastavak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podrške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povećanje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unapređenje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kapaciteta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upravljanje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migrantskom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krizom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Republici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Srbiji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-</w:t>
      </w:r>
      <w:r w:rsidR="005879D1">
        <w:rPr>
          <w:rStyle w:val="FontStyle70"/>
          <w:sz w:val="24"/>
          <w:szCs w:val="24"/>
          <w:lang w:val="sr-Cyrl-CS" w:eastAsia="sr-Cyrl-CS"/>
        </w:rPr>
        <w:t>MADAD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2"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>;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redovno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izveštavanje</w:t>
      </w:r>
      <w:r w:rsidR="002D74C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praćenja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realizacije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sektorskih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programa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>/</w:t>
      </w:r>
      <w:r w:rsidR="005879D1">
        <w:rPr>
          <w:rStyle w:val="FontStyle70"/>
          <w:sz w:val="24"/>
          <w:szCs w:val="24"/>
          <w:lang w:val="sr-Cyrl-CS" w:eastAsia="sr-Cyrl-CS"/>
        </w:rPr>
        <w:t>projekata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>/</w:t>
      </w:r>
      <w:r w:rsidR="005879D1">
        <w:rPr>
          <w:rStyle w:val="FontStyle70"/>
          <w:sz w:val="24"/>
          <w:szCs w:val="24"/>
          <w:lang w:val="sr-Cyrl-CS" w:eastAsia="sr-Cyrl-CS"/>
        </w:rPr>
        <w:t>akcija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finansiranih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okviru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Nacionalnih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IPA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programa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 xml:space="preserve">; </w:t>
      </w:r>
      <w:r w:rsidR="005879D1">
        <w:rPr>
          <w:rStyle w:val="FontStyle70"/>
          <w:sz w:val="24"/>
          <w:szCs w:val="24"/>
          <w:lang w:val="sr-Cyrl-CS" w:eastAsia="sr-Cyrl-CS"/>
        </w:rPr>
        <w:t>kontinuirana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koordinacija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rada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Svetskom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zdravstvenom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organizacijom</w:t>
      </w:r>
      <w:r w:rsidR="00A27DB1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 w:rsidR="005879D1">
        <w:rPr>
          <w:rStyle w:val="FontStyle70"/>
          <w:sz w:val="24"/>
          <w:szCs w:val="24"/>
          <w:lang w:val="sr-Cyrl-CS" w:eastAsia="sr-Cyrl-CS"/>
        </w:rPr>
        <w:t>Savetom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Evrope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 w:rsidR="005879D1">
        <w:rPr>
          <w:rStyle w:val="FontStyle70"/>
          <w:sz w:val="24"/>
          <w:szCs w:val="24"/>
          <w:lang w:val="sr-Cyrl-CS" w:eastAsia="sr-Cyrl-CS"/>
        </w:rPr>
        <w:t>Dečijim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fondom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Ujedinjenih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nacija</w:t>
      </w:r>
      <w:r w:rsidR="00B53EF8" w:rsidRPr="00E10A24">
        <w:rPr>
          <w:rStyle w:val="FontStyle70"/>
          <w:sz w:val="24"/>
          <w:szCs w:val="24"/>
          <w:lang w:val="sr-Cyrl-CS" w:eastAsia="sr-Cyrl-CS"/>
        </w:rPr>
        <w:t>,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Evropskim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centrom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prevenciju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kontrolu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bolesti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 w:rsidR="005879D1">
        <w:rPr>
          <w:rStyle w:val="FontStyle70"/>
          <w:sz w:val="24"/>
          <w:szCs w:val="24"/>
          <w:lang w:val="sr-Cyrl-CS" w:eastAsia="sr-Cyrl-CS"/>
        </w:rPr>
        <w:t>Organizacijom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evropsku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bezbednost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saradnju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 w:rsidR="005879D1">
        <w:rPr>
          <w:rStyle w:val="FontStyle70"/>
          <w:sz w:val="24"/>
          <w:szCs w:val="24"/>
          <w:lang w:val="sr-Cyrl-CS" w:eastAsia="sr-Cyrl-CS"/>
        </w:rPr>
        <w:t>Zdravstvenom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mrežom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Jugoistočne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Evrope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i</w:t>
      </w:r>
      <w:r w:rsidR="00635FC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kontinuirano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ažuriranje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pregleda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bilateralne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zdravstvene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5879D1">
        <w:rPr>
          <w:rStyle w:val="FontStyle70"/>
          <w:sz w:val="24"/>
          <w:szCs w:val="24"/>
          <w:lang w:val="sr-Cyrl-CS" w:eastAsia="sr-Cyrl-CS"/>
        </w:rPr>
        <w:t>saradnje</w:t>
      </w:r>
      <w:r w:rsidR="00140F64" w:rsidRPr="00E10A24">
        <w:rPr>
          <w:rStyle w:val="FontStyle70"/>
          <w:sz w:val="24"/>
          <w:szCs w:val="24"/>
          <w:lang w:val="sr-Cyrl-CS" w:eastAsia="sr-Cyrl-CS"/>
        </w:rPr>
        <w:t>.</w:t>
      </w:r>
    </w:p>
    <w:p w:rsidR="00053955" w:rsidRPr="00E10A24" w:rsidRDefault="005879D1" w:rsidP="00E10A24">
      <w:pPr>
        <w:pStyle w:val="Style5"/>
        <w:widowControl/>
        <w:spacing w:line="240" w:lineRule="auto"/>
        <w:ind w:firstLine="730"/>
        <w:rPr>
          <w:rStyle w:val="FontStyle70"/>
          <w:sz w:val="24"/>
          <w:szCs w:val="24"/>
          <w:lang w:val="sr-Cyrl-CS" w:eastAsia="sr-Cyrl-CS"/>
        </w:rPr>
      </w:pPr>
      <w:r>
        <w:rPr>
          <w:rStyle w:val="FontStyle70"/>
          <w:sz w:val="24"/>
          <w:szCs w:val="24"/>
          <w:lang w:val="sr-Cyrl-CS" w:eastAsia="sr-Cyrl-CS"/>
        </w:rPr>
        <w:lastRenderedPageBreak/>
        <w:t>Odeljenje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sanitarne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inspekcije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izveštajnom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periodu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vršilo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inspekcijski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skladu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revidiranim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Planom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inspekcijskog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2020. </w:t>
      </w:r>
      <w:r>
        <w:rPr>
          <w:rStyle w:val="FontStyle70"/>
          <w:sz w:val="24"/>
          <w:szCs w:val="24"/>
          <w:lang w:val="sr-Cyrl-CS" w:eastAsia="sr-Cyrl-CS"/>
        </w:rPr>
        <w:t>godinu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aktuelnom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epidemiološkom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situacijom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>.</w:t>
      </w:r>
      <w:r w:rsidR="00B72EC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Nastavljeno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ciljanim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redovnim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vanrednim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inspekcijskim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nadzorima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objektima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pod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sanitarnim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nadzorom</w:t>
      </w:r>
      <w:r w:rsidR="00B72ECA" w:rsidRPr="00E10A24">
        <w:rPr>
          <w:rStyle w:val="FontStyle70"/>
          <w:sz w:val="24"/>
          <w:szCs w:val="24"/>
          <w:lang w:val="sr-Cyrl-CS" w:eastAsia="sr-Cyrl-CS"/>
        </w:rPr>
        <w:t>.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Radi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praćenja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epidemiološke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situacije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predstavnici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svih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organizacionih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jedinica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AC7D1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svakodnevnom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kontaktu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kriznim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štabovovima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>,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lokalnim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samoupravama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zavodima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javno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zdravlje</w:t>
      </w:r>
      <w:r w:rsidR="00BC7583" w:rsidRPr="00E10A24">
        <w:rPr>
          <w:rStyle w:val="FontStyle70"/>
          <w:sz w:val="24"/>
          <w:szCs w:val="24"/>
          <w:lang w:val="sr-Cyrl-CS" w:eastAsia="sr-Cyrl-CS"/>
        </w:rPr>
        <w:t>.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postupku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kontrole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lica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teritoriji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Republike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Srbije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bila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>/</w:t>
      </w:r>
      <w:r>
        <w:rPr>
          <w:rStyle w:val="FontStyle70"/>
          <w:sz w:val="24"/>
          <w:szCs w:val="24"/>
          <w:lang w:val="sr-Cyrl-CS" w:eastAsia="sr-Cyrl-CS"/>
        </w:rPr>
        <w:t>ili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sumnja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bila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kontaktu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licima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obolelim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Kovida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>-19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osnovu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obaveštenja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teritorijalno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nadležnog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instituta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>/</w:t>
      </w:r>
      <w:r>
        <w:rPr>
          <w:rStyle w:val="FontStyle70"/>
          <w:sz w:val="24"/>
          <w:szCs w:val="24"/>
          <w:lang w:val="sr-Cyrl-CS" w:eastAsia="sr-Cyrl-CS"/>
        </w:rPr>
        <w:t>zavoda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javno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zdravlje</w:t>
      </w:r>
      <w:r w:rsidR="00B20FBB" w:rsidRPr="00E10A24">
        <w:rPr>
          <w:rStyle w:val="FontStyle70"/>
          <w:sz w:val="24"/>
          <w:szCs w:val="24"/>
          <w:lang w:val="sr-Cyrl-CS" w:eastAsia="sr-Cyrl-CS"/>
        </w:rPr>
        <w:t>,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izdato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ukupno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25.185 </w:t>
      </w:r>
      <w:r>
        <w:rPr>
          <w:rStyle w:val="FontStyle70"/>
          <w:sz w:val="24"/>
          <w:szCs w:val="24"/>
          <w:lang w:val="sr-Cyrl-CS" w:eastAsia="sr-Cyrl-CS"/>
        </w:rPr>
        <w:t>rešenja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kojima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nalaže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mera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ograničenja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kretanja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odnosno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mera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kućne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izolacije</w:t>
      </w:r>
      <w:r w:rsidR="00FD4296" w:rsidRPr="00E10A24">
        <w:rPr>
          <w:rStyle w:val="FontStyle70"/>
          <w:sz w:val="24"/>
          <w:szCs w:val="24"/>
          <w:lang w:val="sr-Cyrl-CS" w:eastAsia="sr-Cyrl-CS"/>
        </w:rPr>
        <w:t>,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obaveza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javljanja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nadležnom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zavodu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odnosno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institutu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javno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zdravlje</w:t>
      </w:r>
      <w:r w:rsidR="003E080D" w:rsidRPr="00E10A24">
        <w:rPr>
          <w:rStyle w:val="FontStyle70"/>
          <w:sz w:val="24"/>
          <w:szCs w:val="24"/>
          <w:lang w:val="sr-Cyrl-CS" w:eastAsia="sr-Cyrl-CS"/>
        </w:rPr>
        <w:t>,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prema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mestu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boravka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>.</w:t>
      </w:r>
      <w:r w:rsidR="003E4D7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Osim</w:t>
      </w:r>
      <w:r w:rsidR="003E080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preventivnog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delovanja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inspekcije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>,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ovom</w:t>
      </w:r>
      <w:r w:rsidR="003E4D7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odeljenju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obavljaju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81"/>
          <w:b w:val="0"/>
          <w:sz w:val="24"/>
          <w:szCs w:val="24"/>
          <w:lang w:val="sr-Cyrl-CS" w:eastAsia="sr-Cyrl-CS"/>
        </w:rPr>
        <w:t>i</w:t>
      </w:r>
      <w:r w:rsidR="00C32EFC" w:rsidRPr="00E10A24">
        <w:rPr>
          <w:rStyle w:val="FontStyle8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poslovi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vezani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organizovanje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vanredne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spoljne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provere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kvaliteta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stručnog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praćenje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stanja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C32EFC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oblasti</w:t>
      </w:r>
      <w:r w:rsidR="003E080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zaštite</w:t>
      </w:r>
      <w:r w:rsidR="003E080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prava</w:t>
      </w:r>
      <w:r w:rsidR="003E080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pacijenata</w:t>
      </w:r>
      <w:r w:rsidR="003E080D" w:rsidRPr="00E10A24">
        <w:rPr>
          <w:rStyle w:val="FontStyle70"/>
          <w:sz w:val="24"/>
          <w:szCs w:val="24"/>
          <w:lang w:val="sr-Cyrl-CS" w:eastAsia="sr-Cyrl-CS"/>
        </w:rPr>
        <w:t>.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Nadzorima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izvršenim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službenoj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dužnosti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saznanju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određenim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oblicima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organizovanja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registrovanim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delatnost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>''</w:t>
      </w:r>
      <w:r>
        <w:rPr>
          <w:rStyle w:val="FontStyle70"/>
          <w:sz w:val="24"/>
          <w:szCs w:val="24"/>
          <w:lang w:val="sr-Cyrl-CS" w:eastAsia="sr-Cyrl-CS"/>
        </w:rPr>
        <w:t>nega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održavanje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lica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tela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>''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delatnost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utvrđeno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isti</w:t>
      </w:r>
      <w:r w:rsidR="003E4D78" w:rsidRPr="00E10A24">
        <w:rPr>
          <w:rStyle w:val="FontStyle70"/>
          <w:sz w:val="24"/>
          <w:szCs w:val="24"/>
          <w:lang w:val="sr-Cyrl-CS" w:eastAsia="sr-Cyrl-CS"/>
        </w:rPr>
        <w:t>,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bez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rešenja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Ministarstva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ispunjenosti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uslova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obavljanje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delatnosti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pružaju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usluge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hiperbarične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>–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oksigenacije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>,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korišćenjem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hiperbarične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komore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ili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opreme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nastale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„</w:t>
      </w:r>
      <w:r>
        <w:rPr>
          <w:rStyle w:val="FontStyle70"/>
          <w:sz w:val="24"/>
          <w:szCs w:val="24"/>
          <w:lang w:val="sr-Cyrl-CS" w:eastAsia="sr-Cyrl-CS"/>
        </w:rPr>
        <w:t>povezivanjem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vreće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naduvavanje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kompresorom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", </w:t>
      </w:r>
      <w:r>
        <w:rPr>
          <w:rStyle w:val="FontStyle70"/>
          <w:sz w:val="24"/>
          <w:szCs w:val="24"/>
          <w:lang w:val="sr-Cyrl-CS" w:eastAsia="sr-Cyrl-CS"/>
        </w:rPr>
        <w:t>pod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određenim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pritiskom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radi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čega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izrečene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mere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zabrane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obavljanja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delatnosti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>.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Izvršeni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vanredni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inspekcijski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pojedinim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maloprodajnim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objektima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>-</w:t>
      </w:r>
      <w:r>
        <w:rPr>
          <w:rStyle w:val="FontStyle70"/>
          <w:sz w:val="24"/>
          <w:szCs w:val="24"/>
          <w:lang w:val="sr-Cyrl-CS" w:eastAsia="sr-Cyrl-CS"/>
        </w:rPr>
        <w:t>supermarketima</w:t>
      </w:r>
      <w:r w:rsidR="00F34CA3" w:rsidRPr="00E10A24">
        <w:rPr>
          <w:rStyle w:val="FontStyle70"/>
          <w:sz w:val="24"/>
          <w:szCs w:val="24"/>
          <w:lang w:val="sr-Cyrl-CS" w:eastAsia="sr-Cyrl-CS"/>
        </w:rPr>
        <w:t>,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koji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deo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prodajnog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prostora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označavali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kao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>„</w:t>
      </w:r>
      <w:r>
        <w:rPr>
          <w:rStyle w:val="FontStyle70"/>
          <w:sz w:val="24"/>
          <w:szCs w:val="24"/>
          <w:lang w:val="sr-Cyrl-CS" w:eastAsia="sr-Cyrl-CS"/>
        </w:rPr>
        <w:t>porodična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apoteka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" </w:t>
      </w:r>
      <w:r>
        <w:rPr>
          <w:rStyle w:val="FontStyle70"/>
          <w:sz w:val="24"/>
          <w:szCs w:val="24"/>
          <w:lang w:val="sr-Cyrl-CS" w:eastAsia="sr-Cyrl-CS"/>
        </w:rPr>
        <w:t>ili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 „</w:t>
      </w:r>
      <w:r>
        <w:rPr>
          <w:rStyle w:val="FontStyle70"/>
          <w:sz w:val="24"/>
          <w:szCs w:val="24"/>
          <w:lang w:val="sr-Cyrl-CS" w:eastAsia="sr-Cyrl-CS"/>
        </w:rPr>
        <w:t>kućna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apoteka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>",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zbog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čega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F34C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tim</w:t>
      </w:r>
      <w:r w:rsidR="00F34C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privrednim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subjektima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izrečena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zabrana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oglašavanje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zdravstvenih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usluga</w:t>
      </w:r>
      <w:r w:rsidR="00C2768D" w:rsidRPr="00E10A24">
        <w:rPr>
          <w:rStyle w:val="FontStyle70"/>
          <w:sz w:val="24"/>
          <w:szCs w:val="24"/>
          <w:lang w:val="sr-Cyrl-CS" w:eastAsia="sr-Cyrl-CS"/>
        </w:rPr>
        <w:t>.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651DB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skladu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utvrđenom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obavezom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kontrole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dopunskog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izvršena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analiza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ukupno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642F25" w:rsidRPr="00E10A24">
        <w:rPr>
          <w:rStyle w:val="FontStyle81"/>
          <w:b w:val="0"/>
          <w:sz w:val="24"/>
          <w:szCs w:val="24"/>
          <w:lang w:val="sr-Cyrl-CS" w:eastAsia="sr-Cyrl-CS"/>
        </w:rPr>
        <w:t>17</w:t>
      </w:r>
      <w:r w:rsidR="003B6758" w:rsidRPr="00E10A24">
        <w:rPr>
          <w:rStyle w:val="FontStyle81"/>
          <w:b w:val="0"/>
          <w:sz w:val="24"/>
          <w:szCs w:val="24"/>
          <w:lang w:eastAsia="sr-Cyrl-CS"/>
        </w:rPr>
        <w:t>.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332 </w:t>
      </w:r>
      <w:r>
        <w:rPr>
          <w:rStyle w:val="FontStyle70"/>
          <w:sz w:val="24"/>
          <w:szCs w:val="24"/>
          <w:lang w:val="sr-Cyrl-CS" w:eastAsia="sr-Cyrl-CS"/>
        </w:rPr>
        <w:t>prijava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dopunski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</w:t>
      </w:r>
      <w:r w:rsidR="00642F25" w:rsidRPr="00E10A24">
        <w:rPr>
          <w:rStyle w:val="FontStyle70"/>
          <w:sz w:val="24"/>
          <w:szCs w:val="24"/>
          <w:lang w:val="sr-Cyrl-CS" w:eastAsia="sr-Cyrl-CS"/>
        </w:rPr>
        <w:t>.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Obavljeni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inspekcijski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utvrđivanja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ispunjenosti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uslova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obavljanje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delatnosti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to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proizvodnju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promet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veliko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ili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medicinskih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sredstva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promet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malo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medicinskih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sredstava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>.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Vršena</w:t>
      </w:r>
      <w:r w:rsidR="002D33F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revizija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izrada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nacrta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izveštaja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kontrolnoj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reviziji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sistema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interne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kontrole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oblasti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samoocenjivanja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>.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</w:p>
    <w:p w:rsidR="006A207D" w:rsidRPr="00E10A24" w:rsidRDefault="005879D1" w:rsidP="00352462">
      <w:pPr>
        <w:pStyle w:val="Style5"/>
        <w:widowControl/>
        <w:spacing w:line="240" w:lineRule="auto"/>
        <w:ind w:firstLine="730"/>
        <w:rPr>
          <w:rStyle w:val="FontStyle58"/>
          <w:sz w:val="24"/>
          <w:szCs w:val="24"/>
          <w:lang w:val="sr-Cyrl-CS" w:eastAsia="sr-Cyrl-CS"/>
        </w:rPr>
      </w:pPr>
      <w:r>
        <w:rPr>
          <w:rStyle w:val="FontStyle70"/>
          <w:sz w:val="24"/>
          <w:szCs w:val="24"/>
          <w:lang w:val="sr-Cyrl-CS" w:eastAsia="sr-Cyrl-CS"/>
        </w:rPr>
        <w:t>Uprava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biomedicinu</w:t>
      </w:r>
      <w:r w:rsidR="007469B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651DB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ED14C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ovom</w:t>
      </w:r>
      <w:r w:rsidR="00ED14C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periodu</w:t>
      </w:r>
      <w:r w:rsidR="00ED14CD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održala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sednice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republičkih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stručnih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komisija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transplantaciju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bubrega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jetre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srca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ljudske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ćelije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tkiva</w:t>
      </w:r>
      <w:r w:rsidR="000D40D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povodom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razmatranja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predloga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preporuka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color w:val="auto"/>
          <w:sz w:val="24"/>
          <w:szCs w:val="24"/>
          <w:lang w:val="sr-Cyrl-CS" w:eastAsia="sr-Cyrl-CS"/>
        </w:rPr>
        <w:t>Saveta</w:t>
      </w:r>
      <w:r w:rsidR="00D317A3" w:rsidRPr="00E10A24">
        <w:rPr>
          <w:rStyle w:val="FontStyle7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color w:val="auto"/>
          <w:sz w:val="24"/>
          <w:szCs w:val="24"/>
          <w:lang w:val="sr-Cyrl-CS" w:eastAsia="sr-Cyrl-CS"/>
        </w:rPr>
        <w:t>Evrope</w:t>
      </w:r>
      <w:r w:rsidR="00D317A3" w:rsidRPr="00E10A24">
        <w:rPr>
          <w:rStyle w:val="FontStyle7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pribavljanja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pravnih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referenci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država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članica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izradi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tehničkih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vodiča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koji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će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koristiti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kao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referenca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osiguranje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kvaliteta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bezbednosti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ljudskih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ćelija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317A3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tkiva</w:t>
      </w:r>
      <w:r w:rsidR="007E2DF8" w:rsidRPr="00E10A24">
        <w:rPr>
          <w:rStyle w:val="FontStyle70"/>
          <w:sz w:val="24"/>
          <w:szCs w:val="24"/>
          <w:lang w:val="sr-Cyrl-CS" w:eastAsia="sr-Cyrl-CS"/>
        </w:rPr>
        <w:t>.</w:t>
      </w:r>
      <w:r w:rsidR="00422121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Nastavljeno</w:t>
      </w:r>
      <w:r w:rsidR="00422121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422121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kontinuirano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praćenje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analiza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dostavljenih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izveštaja</w:t>
      </w:r>
      <w:r w:rsidR="00422121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radu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odnosno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transplantacionih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centara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donor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bolnica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>,</w:t>
      </w:r>
      <w:r w:rsidR="00422121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realizacije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projekta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„</w:t>
      </w:r>
      <w:r>
        <w:rPr>
          <w:rStyle w:val="FontStyle70"/>
          <w:sz w:val="24"/>
          <w:szCs w:val="24"/>
          <w:lang w:val="sr-Cyrl-CS" w:eastAsia="sr-Cyrl-CS"/>
        </w:rPr>
        <w:t>Uspostavljanje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nacionapnog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programa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presađivanje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ljudskih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Republici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Srbiji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>"</w:t>
      </w:r>
      <w:r w:rsidR="0063110A" w:rsidRPr="00E10A24">
        <w:rPr>
          <w:rStyle w:val="FontStyle70"/>
          <w:b/>
          <w:sz w:val="24"/>
          <w:szCs w:val="24"/>
          <w:lang w:val="sr-Cyrl-CS" w:eastAsia="sr-Cyrl-CS"/>
        </w:rPr>
        <w:t>,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dnevno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praćenje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analiza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dostavljenih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izveštaja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uniformnim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obrascima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radu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službi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transfuzije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krvi</w:t>
      </w:r>
      <w:r w:rsidR="00422121" w:rsidRPr="00E10A24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izveštajnom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periodu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zdravstvenim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ustanovama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darivanje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ljudskih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odnosno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transplantacionim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centrima</w:t>
      </w:r>
      <w:r w:rsidR="0063110A" w:rsidRPr="00E10A24">
        <w:rPr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nije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bilo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realizovanih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donora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niti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obavljenih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transplantacija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ljudskih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organa</w:t>
      </w:r>
      <w:r w:rsidR="0063110A" w:rsidRPr="00E10A24">
        <w:rPr>
          <w:rStyle w:val="FontStyle70"/>
          <w:sz w:val="24"/>
          <w:szCs w:val="24"/>
          <w:lang w:val="sr-Cyrl-CS" w:eastAsia="sr-Cyrl-CS"/>
        </w:rPr>
        <w:t>.</w:t>
      </w:r>
      <w:r w:rsidR="004B5EF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Nastavljeni</w:t>
      </w:r>
      <w:r w:rsidR="004B5EF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4B5EF9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</w:t>
      </w:r>
      <w:r>
        <w:rPr>
          <w:rStyle w:val="FontStyle81"/>
          <w:b w:val="0"/>
          <w:sz w:val="24"/>
          <w:szCs w:val="24"/>
          <w:lang w:val="sr-Cyrl-CS" w:eastAsia="sr-Cyrl-CS"/>
        </w:rPr>
        <w:t>rojekti</w:t>
      </w:r>
      <w:r w:rsidR="004B5EF9" w:rsidRPr="00E10A24">
        <w:rPr>
          <w:rStyle w:val="FontStyle8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81"/>
          <w:b w:val="0"/>
          <w:sz w:val="24"/>
          <w:szCs w:val="24"/>
          <w:lang w:val="sr-Cyrl-CS" w:eastAsia="sr-Cyrl-CS"/>
        </w:rPr>
        <w:t>iz</w:t>
      </w:r>
      <w:r w:rsidR="004B5EF9" w:rsidRPr="00E10A24">
        <w:rPr>
          <w:rStyle w:val="FontStyle8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81"/>
          <w:b w:val="0"/>
          <w:sz w:val="24"/>
          <w:szCs w:val="24"/>
          <w:lang w:val="sr-Cyrl-CS" w:eastAsia="sr-Cyrl-CS"/>
        </w:rPr>
        <w:t>nadležnosti</w:t>
      </w:r>
      <w:r w:rsidR="004B5EF9" w:rsidRPr="00E10A24">
        <w:rPr>
          <w:rStyle w:val="FontStyle8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81"/>
          <w:b w:val="0"/>
          <w:sz w:val="24"/>
          <w:szCs w:val="24"/>
          <w:lang w:val="sr-Cyrl-CS" w:eastAsia="sr-Cyrl-CS"/>
        </w:rPr>
        <w:t>ministarstva</w:t>
      </w:r>
      <w:r w:rsidR="004B5EF9" w:rsidRPr="00E10A24">
        <w:rPr>
          <w:rStyle w:val="FontStyle8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81"/>
          <w:b w:val="0"/>
          <w:sz w:val="24"/>
          <w:szCs w:val="24"/>
          <w:lang w:val="sr-Cyrl-CS" w:eastAsia="sr-Cyrl-CS"/>
        </w:rPr>
        <w:t>zdravlja</w:t>
      </w:r>
      <w:r w:rsidR="004B5EF9" w:rsidRPr="00E10A24">
        <w:rPr>
          <w:rStyle w:val="FontStyle81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Izrađen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dokument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Rezultati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radnog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učinka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izabranih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lekara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efekat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kapitacione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formule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četiri</w:t>
      </w:r>
      <w:r w:rsidR="00900334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kvartala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2019. </w:t>
      </w:r>
      <w:r>
        <w:rPr>
          <w:rStyle w:val="FontStyle70"/>
          <w:sz w:val="24"/>
          <w:szCs w:val="24"/>
          <w:lang w:val="sr-Cyrl-CS" w:eastAsia="sr-Cyrl-CS"/>
        </w:rPr>
        <w:t>godine</w:t>
      </w:r>
      <w:r w:rsidR="00D8485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8485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isti</w:t>
      </w:r>
      <w:r w:rsidR="00D84850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prosleđen</w:t>
      </w:r>
      <w:r w:rsidR="00124CF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svim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domovima</w:t>
      </w:r>
      <w:r w:rsidR="00ED1DDE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zdravlja</w:t>
      </w:r>
      <w:r w:rsidR="00FC0744">
        <w:rPr>
          <w:rStyle w:val="FontStyle70"/>
          <w:sz w:val="24"/>
          <w:szCs w:val="24"/>
          <w:lang w:val="sr-Cyrl-CS" w:eastAsia="sr-Cyrl-CS"/>
        </w:rPr>
        <w:t>.</w:t>
      </w:r>
      <w:r w:rsidR="00051AC7" w:rsidRPr="00E10A24">
        <w:rPr>
          <w:color w:val="FF0000"/>
          <w:lang w:val="ru-RU"/>
        </w:rPr>
        <w:t xml:space="preserve">      </w:t>
      </w:r>
      <w:r w:rsidR="000F4E40" w:rsidRPr="00E10A24">
        <w:rPr>
          <w:color w:val="FF0000"/>
          <w:lang w:val="ru-RU"/>
        </w:rPr>
        <w:tab/>
      </w:r>
      <w:r>
        <w:rPr>
          <w:lang w:val="ru-RU"/>
        </w:rPr>
        <w:t>Drugi</w:t>
      </w:r>
      <w:r w:rsidR="000F4E40" w:rsidRPr="00E10A24">
        <w:rPr>
          <w:lang w:val="ru-RU"/>
        </w:rPr>
        <w:t xml:space="preserve"> </w:t>
      </w:r>
      <w:r>
        <w:rPr>
          <w:lang w:val="ru-RU"/>
        </w:rPr>
        <w:t>izveštajni</w:t>
      </w:r>
      <w:r w:rsidR="000F4E40" w:rsidRPr="00E10A24">
        <w:rPr>
          <w:lang w:val="ru-RU"/>
        </w:rPr>
        <w:t xml:space="preserve"> </w:t>
      </w:r>
      <w:r>
        <w:rPr>
          <w:lang w:val="ru-RU"/>
        </w:rPr>
        <w:t>period</w:t>
      </w:r>
      <w:r w:rsidR="00DF1CBF">
        <w:rPr>
          <w:lang w:val="ru-RU"/>
        </w:rPr>
        <w:t xml:space="preserve"> </w:t>
      </w:r>
      <w:r>
        <w:rPr>
          <w:lang w:val="ru-RU"/>
        </w:rPr>
        <w:t>predstavila</w:t>
      </w:r>
      <w:r w:rsidR="00DF1CBF">
        <w:rPr>
          <w:lang w:val="ru-RU"/>
        </w:rPr>
        <w:t xml:space="preserve"> </w:t>
      </w:r>
      <w:r>
        <w:rPr>
          <w:lang w:val="ru-RU"/>
        </w:rPr>
        <w:t>je</w:t>
      </w:r>
      <w:r w:rsidR="00DF1CBF">
        <w:rPr>
          <w:lang w:val="ru-RU"/>
        </w:rPr>
        <w:t xml:space="preserve"> </w:t>
      </w:r>
      <w:r>
        <w:rPr>
          <w:lang w:val="ru-RU"/>
        </w:rPr>
        <w:t>ukratko</w:t>
      </w:r>
      <w:r w:rsidR="00DF1CBF">
        <w:rPr>
          <w:lang w:val="ru-RU"/>
        </w:rPr>
        <w:t xml:space="preserve">, </w:t>
      </w:r>
      <w:r>
        <w:rPr>
          <w:lang w:val="ru-RU"/>
        </w:rPr>
        <w:t>jer</w:t>
      </w:r>
      <w:r w:rsidR="00DF1CBF">
        <w:rPr>
          <w:lang w:val="ru-RU"/>
        </w:rPr>
        <w:t xml:space="preserve"> </w:t>
      </w:r>
      <w:r>
        <w:rPr>
          <w:lang w:val="ru-RU"/>
        </w:rPr>
        <w:t>kako</w:t>
      </w:r>
      <w:r w:rsidR="00DF1CBF">
        <w:rPr>
          <w:lang w:val="ru-RU"/>
        </w:rPr>
        <w:t xml:space="preserve"> </w:t>
      </w:r>
      <w:r>
        <w:rPr>
          <w:lang w:val="ru-RU"/>
        </w:rPr>
        <w:t>je</w:t>
      </w:r>
      <w:r w:rsidR="000F4E40" w:rsidRPr="00E10A24">
        <w:rPr>
          <w:lang w:val="ru-RU"/>
        </w:rPr>
        <w:t xml:space="preserve"> </w:t>
      </w:r>
      <w:r>
        <w:rPr>
          <w:lang w:val="ru-RU"/>
        </w:rPr>
        <w:t>istakla</w:t>
      </w:r>
      <w:r w:rsidR="00DF1CBF">
        <w:rPr>
          <w:lang w:val="ru-RU"/>
        </w:rPr>
        <w:t>,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velike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razlike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u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aktivnostima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nije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bilo</w:t>
      </w:r>
      <w:r w:rsidR="00720C4C" w:rsidRPr="00E10A24">
        <w:rPr>
          <w:lang w:val="ru-RU"/>
        </w:rPr>
        <w:t xml:space="preserve"> </w:t>
      </w:r>
      <w:r>
        <w:rPr>
          <w:lang w:val="ru-RU"/>
        </w:rPr>
        <w:t>s</w:t>
      </w:r>
      <w:r w:rsidR="00720C4C" w:rsidRPr="00E10A24">
        <w:rPr>
          <w:lang w:val="ru-RU"/>
        </w:rPr>
        <w:t xml:space="preserve"> </w:t>
      </w:r>
      <w:r>
        <w:rPr>
          <w:lang w:val="ru-RU"/>
        </w:rPr>
        <w:t>obzirom</w:t>
      </w:r>
      <w:r w:rsidR="00720C4C" w:rsidRPr="00E10A24">
        <w:rPr>
          <w:lang w:val="ru-RU"/>
        </w:rPr>
        <w:t xml:space="preserve"> </w:t>
      </w:r>
      <w:r>
        <w:rPr>
          <w:lang w:val="ru-RU"/>
        </w:rPr>
        <w:t>na</w:t>
      </w:r>
      <w:r w:rsidR="00720C4C" w:rsidRPr="00E10A24">
        <w:rPr>
          <w:lang w:val="ru-RU"/>
        </w:rPr>
        <w:t xml:space="preserve"> </w:t>
      </w:r>
      <w:r>
        <w:rPr>
          <w:lang w:val="ru-RU"/>
        </w:rPr>
        <w:t>aktuelnu</w:t>
      </w:r>
      <w:r w:rsidR="00720C4C" w:rsidRPr="00E10A24">
        <w:rPr>
          <w:lang w:val="ru-RU"/>
        </w:rPr>
        <w:t xml:space="preserve"> </w:t>
      </w:r>
      <w:r>
        <w:rPr>
          <w:lang w:val="ru-RU"/>
        </w:rPr>
        <w:t>epidemiološku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situaciju</w:t>
      </w:r>
      <w:r w:rsidR="00B9365D" w:rsidRPr="00E10A24">
        <w:rPr>
          <w:lang w:val="ru-RU"/>
        </w:rPr>
        <w:t xml:space="preserve">. </w:t>
      </w:r>
      <w:r>
        <w:rPr>
          <w:lang w:val="ru-RU"/>
        </w:rPr>
        <w:t>Od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normativnih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aktivnosti</w:t>
      </w:r>
      <w:r w:rsidR="000F4E40" w:rsidRPr="00E10A24">
        <w:rPr>
          <w:lang w:val="ru-RU"/>
        </w:rPr>
        <w:t xml:space="preserve"> </w:t>
      </w:r>
      <w:r>
        <w:rPr>
          <w:lang w:val="ru-RU"/>
        </w:rPr>
        <w:t>u</w:t>
      </w:r>
      <w:r w:rsidR="000F4E40" w:rsidRPr="00E10A24">
        <w:rPr>
          <w:lang w:val="ru-RU"/>
        </w:rPr>
        <w:t xml:space="preserve"> </w:t>
      </w:r>
      <w:r>
        <w:rPr>
          <w:lang w:val="ru-RU"/>
        </w:rPr>
        <w:t>tom</w:t>
      </w:r>
      <w:r w:rsidR="000F4E40" w:rsidRPr="00E10A24">
        <w:rPr>
          <w:lang w:val="ru-RU"/>
        </w:rPr>
        <w:t xml:space="preserve"> </w:t>
      </w:r>
      <w:r>
        <w:rPr>
          <w:lang w:val="ru-RU"/>
        </w:rPr>
        <w:t>periodu</w:t>
      </w:r>
      <w:r w:rsidR="00B9365D" w:rsidRPr="00E10A24">
        <w:rPr>
          <w:lang w:val="ru-RU"/>
        </w:rPr>
        <w:t xml:space="preserve"> </w:t>
      </w:r>
      <w:r>
        <w:rPr>
          <w:lang w:val="ru-RU"/>
        </w:rPr>
        <w:t>istakla</w:t>
      </w:r>
      <w:r w:rsidR="00720C4C" w:rsidRPr="00E10A24">
        <w:rPr>
          <w:lang w:val="ru-RU"/>
        </w:rPr>
        <w:t xml:space="preserve"> </w:t>
      </w:r>
      <w:r>
        <w:rPr>
          <w:lang w:val="ru-RU"/>
        </w:rPr>
        <w:t>je</w:t>
      </w:r>
      <w:r w:rsidR="00A46385">
        <w:rPr>
          <w:lang w:val="ru-RU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Uredbu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Planu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zaštite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iz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obaveznog</w:t>
      </w:r>
      <w:r w:rsidR="0025199A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zdravstvenog</w:t>
      </w:r>
      <w:r w:rsidR="0025199A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osiguranja</w:t>
      </w:r>
      <w:r w:rsidR="00720C4C" w:rsidRPr="00E10A24">
        <w:rPr>
          <w:rStyle w:val="FontStyle58"/>
          <w:sz w:val="24"/>
          <w:szCs w:val="24"/>
          <w:lang w:val="sr-Cyrl-CS" w:eastAsia="sr-Cyrl-CS"/>
        </w:rPr>
        <w:t>;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Pravilnik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dopunama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Pravilnika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nomenklaturi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daboratorijskih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zdravstvenih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usluga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primarnom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, </w:t>
      </w:r>
      <w:r>
        <w:rPr>
          <w:rStyle w:val="FontStyle58"/>
          <w:sz w:val="24"/>
          <w:szCs w:val="24"/>
          <w:lang w:val="sr-Cyrl-CS" w:eastAsia="sr-Cyrl-CS"/>
        </w:rPr>
        <w:t>sekundarnom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tercijalnom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nivou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zaštite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; </w:t>
      </w:r>
      <w:r>
        <w:rPr>
          <w:rStyle w:val="FontStyle58"/>
          <w:sz w:val="24"/>
          <w:szCs w:val="24"/>
          <w:lang w:val="sr-Cyrl-CS" w:eastAsia="sr-Cyrl-CS"/>
        </w:rPr>
        <w:t>Pravilnik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dopunama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Pravilnika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utovaranju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zaštite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iz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obaveznog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zdravstvenog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osiguranja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davaocima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zdravstvenih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usuga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2020. </w:t>
      </w:r>
      <w:r>
        <w:rPr>
          <w:rStyle w:val="FontStyle58"/>
          <w:sz w:val="24"/>
          <w:szCs w:val="24"/>
          <w:lang w:val="sr-Cyrl-CS" w:eastAsia="sr-Cyrl-CS"/>
        </w:rPr>
        <w:t>godine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; </w:t>
      </w:r>
      <w:r>
        <w:rPr>
          <w:rStyle w:val="FontStyle58"/>
          <w:sz w:val="24"/>
          <w:szCs w:val="24"/>
          <w:lang w:val="sr-Cyrl-CS" w:eastAsia="sr-Cyrl-CS"/>
        </w:rPr>
        <w:t>Pravilnik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dopunama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Pravilnika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nomenklaturi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laboratorijskih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zdravstvenih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usluga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primarnom</w:t>
      </w:r>
      <w:r w:rsidR="00C2456E" w:rsidRPr="00E10A24">
        <w:rPr>
          <w:rStyle w:val="FontStyle58"/>
          <w:sz w:val="24"/>
          <w:szCs w:val="24"/>
          <w:lang w:val="sr-Cyrl-CS" w:eastAsia="sr-Cyrl-CS"/>
        </w:rPr>
        <w:t xml:space="preserve">, </w:t>
      </w:r>
      <w:r>
        <w:rPr>
          <w:rStyle w:val="FontStyle58"/>
          <w:sz w:val="24"/>
          <w:szCs w:val="24"/>
          <w:lang w:val="sr-Cyrl-CS" w:eastAsia="sr-Cyrl-CS"/>
        </w:rPr>
        <w:t>sekundarnom</w:t>
      </w:r>
      <w:r w:rsidR="00C2456E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C2456E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tercijarnom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nivou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zaštite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; </w:t>
      </w:r>
      <w:r>
        <w:rPr>
          <w:rStyle w:val="FontStyle58"/>
          <w:sz w:val="24"/>
          <w:szCs w:val="24"/>
          <w:lang w:val="sr-Cyrl-CS" w:eastAsia="sr-Cyrl-CS"/>
        </w:rPr>
        <w:t>Pravilnik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obrascu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lastRenderedPageBreak/>
        <w:t>potvrde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zdravstvenoj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ispravnosti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predmeta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opšte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upotrebe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Pravilnik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načinu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postupku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izdavanja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međunarodne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potvrde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(</w:t>
      </w:r>
      <w:r>
        <w:rPr>
          <w:rStyle w:val="FontStyle58"/>
          <w:sz w:val="24"/>
          <w:szCs w:val="24"/>
          <w:lang w:val="sr-Cyrl-CS" w:eastAsia="sr-Cyrl-CS"/>
        </w:rPr>
        <w:t>sertifikata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)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bezbednosti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hrane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koja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se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izvozi</w:t>
      </w:r>
      <w:r w:rsidR="000F4E40" w:rsidRPr="00E10A24">
        <w:rPr>
          <w:rStyle w:val="FontStyle58"/>
          <w:sz w:val="24"/>
          <w:szCs w:val="24"/>
          <w:lang w:val="sr-Cyrl-CS" w:eastAsia="sr-Cyrl-CS"/>
        </w:rPr>
        <w:t xml:space="preserve">. </w:t>
      </w:r>
      <w:r>
        <w:rPr>
          <w:rStyle w:val="FontStyle58"/>
          <w:sz w:val="24"/>
          <w:szCs w:val="24"/>
          <w:lang w:val="sr-Cyrl-CS" w:eastAsia="sr-Cyrl-CS"/>
        </w:rPr>
        <w:t>Kontinuirano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su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se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sprovodile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redovne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aktivnosti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delu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evropskih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integracija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međunarodne</w:t>
      </w:r>
      <w:r w:rsidR="00637AC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saradnje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, </w:t>
      </w:r>
      <w:r>
        <w:rPr>
          <w:rStyle w:val="FontStyle58"/>
          <w:sz w:val="24"/>
          <w:szCs w:val="24"/>
          <w:lang w:val="sr-Cyrl-CS" w:eastAsia="sr-Cyrl-CS"/>
        </w:rPr>
        <w:t>te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je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nastavljena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koordinacija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saradnja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predstavnicima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međunarodnih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organizacija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razmeni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informacija</w:t>
      </w:r>
      <w:r w:rsidR="009D3E58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</w:t>
      </w:r>
      <w:r w:rsidR="004C5251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borbi</w:t>
      </w:r>
      <w:r w:rsidR="004C5251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protiv</w:t>
      </w:r>
      <w:r w:rsidR="004C5251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aktuelne</w:t>
      </w:r>
      <w:r w:rsidR="004C5251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pandemije</w:t>
      </w:r>
      <w:r w:rsidR="00720C4C" w:rsidRPr="00E10A24">
        <w:rPr>
          <w:rStyle w:val="FontStyle58"/>
          <w:sz w:val="24"/>
          <w:szCs w:val="24"/>
          <w:lang w:val="sr-Cyrl-CS" w:eastAsia="sr-Cyrl-CS"/>
        </w:rPr>
        <w:t xml:space="preserve">. </w:t>
      </w:r>
      <w:r>
        <w:rPr>
          <w:rStyle w:val="FontStyle58"/>
          <w:sz w:val="24"/>
          <w:szCs w:val="24"/>
          <w:lang w:val="sr-Cyrl-CS" w:eastAsia="sr-Cyrl-CS"/>
        </w:rPr>
        <w:t>Povodom</w:t>
      </w:r>
      <w:r w:rsidR="00720C4C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toga</w:t>
      </w:r>
      <w:r w:rsidR="00720C4C" w:rsidRPr="00E10A24">
        <w:rPr>
          <w:rStyle w:val="FontStyle58"/>
          <w:sz w:val="24"/>
          <w:szCs w:val="24"/>
          <w:lang w:val="sr-Cyrl-CS" w:eastAsia="sr-Cyrl-CS"/>
        </w:rPr>
        <w:t>,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organizovani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su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sastanci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video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konferencije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. </w:t>
      </w:r>
      <w:r>
        <w:rPr>
          <w:rStyle w:val="FontStyle58"/>
          <w:sz w:val="24"/>
          <w:szCs w:val="24"/>
          <w:lang w:val="sr-Cyrl-CS" w:eastAsia="sr-Cyrl-CS"/>
        </w:rPr>
        <w:t>Nastavljene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su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aktivnosti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inspekcijskih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redovnih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vanrednih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kontrola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nadzora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istim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ciljem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kao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prethodnom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periodu</w:t>
      </w:r>
      <w:r w:rsidR="006A207D" w:rsidRPr="00E10A24">
        <w:rPr>
          <w:rStyle w:val="FontStyle58"/>
          <w:sz w:val="24"/>
          <w:szCs w:val="24"/>
          <w:lang w:val="sr-Cyrl-CS" w:eastAsia="sr-Cyrl-CS"/>
        </w:rPr>
        <w:t>.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Vršene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su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službene</w:t>
      </w:r>
      <w:r w:rsidR="00B97DB7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savetodavne</w:t>
      </w:r>
      <w:r w:rsidR="00B97DB7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posete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predškolskim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ustanovama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ustanovama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socijalne</w:t>
      </w:r>
      <w:r w:rsidR="00D5089B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zaštite</w:t>
      </w:r>
      <w:r w:rsidR="0022329D">
        <w:rPr>
          <w:rStyle w:val="FontStyle58"/>
          <w:sz w:val="24"/>
          <w:szCs w:val="24"/>
          <w:lang w:val="sr-Cyrl-CS" w:eastAsia="sr-Cyrl-CS"/>
        </w:rPr>
        <w:t xml:space="preserve">. </w:t>
      </w:r>
      <w:r>
        <w:rPr>
          <w:rStyle w:val="FontStyle58"/>
          <w:sz w:val="24"/>
          <w:szCs w:val="24"/>
          <w:lang w:val="sr-Cyrl-CS" w:eastAsia="sr-Cyrl-CS"/>
        </w:rPr>
        <w:t>Kontinuirano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su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nastavljene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aktivnosti</w:t>
      </w:r>
      <w:r w:rsidR="0022329D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i</w:t>
      </w:r>
      <w:r w:rsidR="0022329D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u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drugim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sektorima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Ministarstva</w:t>
      </w:r>
      <w:r w:rsidR="0022329D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zdravlja</w:t>
      </w:r>
      <w:r w:rsidR="00B9365D" w:rsidRPr="00E10A24">
        <w:rPr>
          <w:rStyle w:val="FontStyle58"/>
          <w:sz w:val="24"/>
          <w:szCs w:val="24"/>
          <w:lang w:val="sr-Cyrl-CS" w:eastAsia="sr-Cyrl-CS"/>
        </w:rPr>
        <w:t>.</w:t>
      </w:r>
    </w:p>
    <w:p w:rsidR="00837D42" w:rsidRPr="00E10A24" w:rsidRDefault="000F4E40" w:rsidP="00E10A24">
      <w:pPr>
        <w:tabs>
          <w:tab w:val="left" w:pos="0"/>
          <w:tab w:val="left" w:pos="709"/>
          <w:tab w:val="left" w:pos="8647"/>
        </w:tabs>
        <w:jc w:val="both"/>
        <w:rPr>
          <w:lang w:val="ru-RU"/>
        </w:rPr>
      </w:pPr>
      <w:r w:rsidRPr="00E10A24">
        <w:rPr>
          <w:color w:val="FF0000"/>
          <w:lang w:val="ru-RU"/>
        </w:rPr>
        <w:tab/>
      </w:r>
      <w:r w:rsidR="005879D1">
        <w:rPr>
          <w:lang w:val="ru-RU"/>
        </w:rPr>
        <w:t>Odbor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za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zdravlje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i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porodicu</w:t>
      </w:r>
      <w:r w:rsidR="00756C2E" w:rsidRPr="00E10A24">
        <w:rPr>
          <w:lang w:val="ru-RU"/>
        </w:rPr>
        <w:t>,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u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skladu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sa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članom</w:t>
      </w:r>
      <w:r w:rsidR="00051AC7" w:rsidRPr="00E10A24">
        <w:rPr>
          <w:lang w:val="ru-RU"/>
        </w:rPr>
        <w:t xml:space="preserve"> 229. </w:t>
      </w:r>
      <w:r w:rsidR="005879D1">
        <w:rPr>
          <w:lang w:val="ru-RU"/>
        </w:rPr>
        <w:t>Poslovnika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Narodne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skupštine</w:t>
      </w:r>
      <w:r w:rsidR="00051AC7" w:rsidRPr="00E10A24">
        <w:rPr>
          <w:lang w:val="ru-RU"/>
        </w:rPr>
        <w:t xml:space="preserve">, </w:t>
      </w:r>
      <w:r w:rsidR="005879D1">
        <w:rPr>
          <w:lang w:val="ru-RU"/>
        </w:rPr>
        <w:t>razmotrio</w:t>
      </w:r>
      <w:r w:rsidR="00051AC7" w:rsidRPr="00E10A24">
        <w:rPr>
          <w:lang w:val="ru-RU"/>
        </w:rPr>
        <w:t xml:space="preserve"> </w:t>
      </w:r>
      <w:r w:rsidR="005879D1">
        <w:rPr>
          <w:lang w:val="ru-RU"/>
        </w:rPr>
        <w:t>je</w:t>
      </w:r>
      <w:r w:rsidR="00756C2E" w:rsidRPr="00E10A24">
        <w:rPr>
          <w:lang w:val="ru-RU"/>
        </w:rPr>
        <w:t xml:space="preserve"> </w:t>
      </w:r>
      <w:r w:rsidR="005879D1">
        <w:rPr>
          <w:lang w:val="sr-Cyrl-CS"/>
        </w:rPr>
        <w:t>Informaciju</w:t>
      </w:r>
      <w:r w:rsidR="00051AC7" w:rsidRPr="00E10A24">
        <w:rPr>
          <w:lang w:val="sr-Cyrl-CS"/>
        </w:rPr>
        <w:t xml:space="preserve"> </w:t>
      </w:r>
      <w:r w:rsidR="005879D1">
        <w:rPr>
          <w:lang w:val="sr-Cyrl-CS"/>
        </w:rPr>
        <w:t>o</w:t>
      </w:r>
      <w:r w:rsidR="00051AC7" w:rsidRPr="00E10A24">
        <w:rPr>
          <w:lang w:val="sr-Cyrl-CS"/>
        </w:rPr>
        <w:t xml:space="preserve"> </w:t>
      </w:r>
      <w:r w:rsidR="005879D1">
        <w:rPr>
          <w:lang w:val="sr-Cyrl-CS"/>
        </w:rPr>
        <w:t>radu</w:t>
      </w:r>
      <w:r w:rsidR="00051AC7" w:rsidRPr="00E10A24">
        <w:rPr>
          <w:lang w:val="sr-Cyrl-CS"/>
        </w:rPr>
        <w:t xml:space="preserve"> </w:t>
      </w:r>
      <w:r w:rsidR="005879D1">
        <w:rPr>
          <w:lang w:val="sr-Cyrl-CS"/>
        </w:rPr>
        <w:t>Ministarstva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zdravlja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za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period</w:t>
      </w:r>
      <w:r w:rsidR="00051AC7" w:rsidRPr="00E10A24">
        <w:rPr>
          <w:lang w:val="sr-Cyrl-CS"/>
        </w:rPr>
        <w:t xml:space="preserve"> </w:t>
      </w:r>
      <w:r w:rsidR="005879D1">
        <w:rPr>
          <w:lang w:val="sr-Cyrl-CS"/>
        </w:rPr>
        <w:t>jul</w:t>
      </w:r>
      <w:r w:rsidR="00051AC7" w:rsidRPr="00E10A24">
        <w:rPr>
          <w:lang w:val="sr-Cyrl-CS"/>
        </w:rPr>
        <w:t>-</w:t>
      </w:r>
      <w:r w:rsidR="005879D1">
        <w:rPr>
          <w:lang w:val="sr-Cyrl-CS"/>
        </w:rPr>
        <w:t>septembar</w:t>
      </w:r>
      <w:r w:rsidR="00756C2E" w:rsidRPr="00E10A24">
        <w:rPr>
          <w:lang w:val="sr-Cyrl-CS"/>
        </w:rPr>
        <w:t xml:space="preserve"> </w:t>
      </w:r>
      <w:r w:rsidR="00051AC7" w:rsidRPr="00E10A24">
        <w:rPr>
          <w:lang w:val="sr-Cyrl-CS"/>
        </w:rPr>
        <w:t xml:space="preserve">2020. </w:t>
      </w:r>
      <w:r w:rsidR="005879D1">
        <w:rPr>
          <w:lang w:val="sr-Cyrl-CS"/>
        </w:rPr>
        <w:t>godine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i</w:t>
      </w:r>
      <w:r w:rsidR="00051AC7" w:rsidRPr="00E10A24">
        <w:rPr>
          <w:lang w:val="sr-Cyrl-CS"/>
        </w:rPr>
        <w:t xml:space="preserve"> </w:t>
      </w:r>
      <w:r w:rsidR="005879D1">
        <w:rPr>
          <w:lang w:val="sr-Cyrl-CS"/>
        </w:rPr>
        <w:t>Informaciju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o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radu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Ministarstva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zdravlja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za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period</w:t>
      </w:r>
      <w:r w:rsidR="00756C2E" w:rsidRPr="00E10A24">
        <w:rPr>
          <w:lang w:val="sr-Cyrl-CS"/>
        </w:rPr>
        <w:t xml:space="preserve"> </w:t>
      </w:r>
      <w:r w:rsidR="005879D1">
        <w:rPr>
          <w:lang w:val="sr-Cyrl-CS"/>
        </w:rPr>
        <w:t>oktobar</w:t>
      </w:r>
      <w:r w:rsidR="00756C2E" w:rsidRPr="00E10A24">
        <w:rPr>
          <w:lang w:val="sr-Cyrl-CS"/>
        </w:rPr>
        <w:t>-</w:t>
      </w:r>
      <w:r w:rsidR="005879D1">
        <w:rPr>
          <w:lang w:val="sr-Cyrl-CS"/>
        </w:rPr>
        <w:t>decembar</w:t>
      </w:r>
      <w:r w:rsidR="00756C2E" w:rsidRPr="00E10A24">
        <w:t xml:space="preserve"> </w:t>
      </w:r>
      <w:r w:rsidR="00756C2E" w:rsidRPr="00E10A24">
        <w:rPr>
          <w:lang w:val="sr-Cyrl-CS"/>
        </w:rPr>
        <w:t xml:space="preserve">2020. </w:t>
      </w:r>
      <w:r w:rsidR="005879D1">
        <w:rPr>
          <w:lang w:val="sr-Cyrl-CS"/>
        </w:rPr>
        <w:t>godine</w:t>
      </w:r>
      <w:r w:rsidR="00756C2E" w:rsidRPr="00E10A24">
        <w:rPr>
          <w:lang w:val="sr-Cyrl-CS"/>
        </w:rPr>
        <w:t xml:space="preserve"> </w:t>
      </w:r>
      <w:r w:rsidR="005879D1">
        <w:t>i</w:t>
      </w:r>
      <w:r w:rsidR="00051AC7" w:rsidRPr="00E10A24">
        <w:t xml:space="preserve"> </w:t>
      </w:r>
      <w:r w:rsidR="005879D1">
        <w:rPr>
          <w:lang w:val="en-GB"/>
        </w:rPr>
        <w:t>odlučio</w:t>
      </w:r>
      <w:r w:rsidR="00051AC7" w:rsidRPr="00E10A24">
        <w:t xml:space="preserve"> </w:t>
      </w:r>
      <w:r w:rsidR="005879D1">
        <w:rPr>
          <w:lang w:val="sr-Cyrl-RS"/>
        </w:rPr>
        <w:t>jednoglasno</w:t>
      </w:r>
      <w:r w:rsidR="00051AC7" w:rsidRPr="00E10A24">
        <w:t xml:space="preserve"> (13 </w:t>
      </w:r>
      <w:r w:rsidR="005879D1">
        <w:rPr>
          <w:lang w:val="en-GB"/>
        </w:rPr>
        <w:t>glasova</w:t>
      </w:r>
      <w:r w:rsidR="00051AC7" w:rsidRPr="00E10A24">
        <w:t xml:space="preserve"> </w:t>
      </w:r>
      <w:r w:rsidR="005879D1">
        <w:t>za</w:t>
      </w:r>
      <w:r w:rsidR="00051AC7" w:rsidRPr="00E10A24">
        <w:t>,</w:t>
      </w:r>
      <w:r w:rsidR="0016688E" w:rsidRPr="00E10A24">
        <w:rPr>
          <w:lang w:val="sr-Cyrl-RS"/>
        </w:rPr>
        <w:t xml:space="preserve"> </w:t>
      </w:r>
      <w:r w:rsidR="005879D1">
        <w:rPr>
          <w:lang w:val="sr-Cyrl-RS"/>
        </w:rPr>
        <w:t>od</w:t>
      </w:r>
      <w:r w:rsidR="0016688E" w:rsidRPr="00E10A24">
        <w:rPr>
          <w:lang w:val="sr-Cyrl-RS"/>
        </w:rPr>
        <w:t xml:space="preserve"> </w:t>
      </w:r>
      <w:r w:rsidR="005879D1">
        <w:rPr>
          <w:lang w:val="sr-Cyrl-RS"/>
        </w:rPr>
        <w:t>ukupno</w:t>
      </w:r>
      <w:r w:rsidR="0016688E" w:rsidRPr="00E10A24">
        <w:rPr>
          <w:lang w:val="sr-Cyrl-RS"/>
        </w:rPr>
        <w:t xml:space="preserve"> </w:t>
      </w:r>
      <w:r w:rsidR="00051AC7" w:rsidRPr="00E10A24">
        <w:t>1</w:t>
      </w:r>
      <w:r w:rsidR="0016688E" w:rsidRPr="00E10A24">
        <w:rPr>
          <w:lang w:val="sr-Cyrl-RS"/>
        </w:rPr>
        <w:t>3</w:t>
      </w:r>
      <w:r w:rsidR="00051AC7" w:rsidRPr="00E10A24">
        <w:t xml:space="preserve"> </w:t>
      </w:r>
      <w:r w:rsidR="005879D1">
        <w:t>prisutnih</w:t>
      </w:r>
      <w:r w:rsidR="00051AC7" w:rsidRPr="00E10A24">
        <w:t xml:space="preserve">) </w:t>
      </w:r>
      <w:r w:rsidR="005879D1">
        <w:rPr>
          <w:lang w:val="en-GB"/>
        </w:rPr>
        <w:t>da</w:t>
      </w:r>
      <w:r w:rsidR="00051AC7" w:rsidRPr="00E10A24">
        <w:rPr>
          <w:lang w:val="sr-Cyrl-CS"/>
        </w:rPr>
        <w:t xml:space="preserve"> </w:t>
      </w:r>
      <w:r w:rsidR="005879D1">
        <w:rPr>
          <w:lang w:val="sr-Cyrl-CS"/>
        </w:rPr>
        <w:t>ih</w:t>
      </w:r>
      <w:r w:rsidR="00051AC7" w:rsidRPr="00E10A24">
        <w:rPr>
          <w:lang w:val="sr-Cyrl-CS"/>
        </w:rPr>
        <w:t xml:space="preserve"> </w:t>
      </w:r>
      <w:r w:rsidR="005879D1">
        <w:rPr>
          <w:lang w:val="en-GB"/>
        </w:rPr>
        <w:t>prihvati</w:t>
      </w:r>
      <w:r w:rsidR="00051AC7" w:rsidRPr="00E10A24">
        <w:t xml:space="preserve">, </w:t>
      </w:r>
      <w:r w:rsidR="005879D1">
        <w:t>o</w:t>
      </w:r>
      <w:r w:rsidR="00051AC7" w:rsidRPr="00E10A24">
        <w:t xml:space="preserve"> </w:t>
      </w:r>
      <w:r w:rsidR="005879D1">
        <w:t>čemu</w:t>
      </w:r>
      <w:r w:rsidR="00051AC7" w:rsidRPr="00E10A24">
        <w:t xml:space="preserve"> </w:t>
      </w:r>
      <w:r w:rsidR="005879D1">
        <w:t>će</w:t>
      </w:r>
      <w:r w:rsidR="00051AC7" w:rsidRPr="00E10A24">
        <w:t xml:space="preserve"> </w:t>
      </w:r>
      <w:r w:rsidR="005879D1">
        <w:t>Narodnoj</w:t>
      </w:r>
      <w:r w:rsidR="00051AC7" w:rsidRPr="00E10A24">
        <w:t xml:space="preserve"> </w:t>
      </w:r>
      <w:r w:rsidR="005879D1">
        <w:t>skupštini</w:t>
      </w:r>
      <w:r w:rsidR="00051AC7" w:rsidRPr="00E10A24">
        <w:t xml:space="preserve"> </w:t>
      </w:r>
      <w:r w:rsidR="005879D1">
        <w:t>podneti</w:t>
      </w:r>
      <w:r w:rsidR="00051AC7" w:rsidRPr="00E10A24">
        <w:t xml:space="preserve"> </w:t>
      </w:r>
      <w:r w:rsidR="005879D1">
        <w:t>izveštaj</w:t>
      </w:r>
      <w:r w:rsidR="00051AC7" w:rsidRPr="00E10A24">
        <w:t>.</w:t>
      </w:r>
      <w:r w:rsidR="00051AC7" w:rsidRPr="00E10A24">
        <w:rPr>
          <w:lang w:val="ru-RU"/>
        </w:rPr>
        <w:t xml:space="preserve">       </w:t>
      </w:r>
    </w:p>
    <w:p w:rsidR="002D5B0B" w:rsidRPr="00E10A24" w:rsidRDefault="00051AC7" w:rsidP="00E10A24">
      <w:pPr>
        <w:tabs>
          <w:tab w:val="left" w:pos="0"/>
          <w:tab w:val="left" w:pos="709"/>
          <w:tab w:val="left" w:pos="8647"/>
        </w:tabs>
        <w:jc w:val="both"/>
        <w:rPr>
          <w:b/>
        </w:rPr>
      </w:pPr>
      <w:r w:rsidRPr="00E10A24">
        <w:rPr>
          <w:color w:val="FF0000"/>
          <w:lang w:val="ru-RU"/>
        </w:rPr>
        <w:t xml:space="preserve">                                    </w:t>
      </w:r>
      <w:r w:rsidRPr="00E10A24">
        <w:rPr>
          <w:lang w:val="ru-RU"/>
        </w:rPr>
        <w:t xml:space="preserve">            </w:t>
      </w:r>
    </w:p>
    <w:p w:rsidR="00F8097F" w:rsidRPr="00E10A24" w:rsidRDefault="00051AC7" w:rsidP="00E10A24">
      <w:pPr>
        <w:jc w:val="both"/>
      </w:pPr>
      <w:r w:rsidRPr="00E10A24">
        <w:rPr>
          <w:lang w:val="ru-RU"/>
        </w:rPr>
        <w:t xml:space="preserve">            </w:t>
      </w:r>
      <w:r w:rsidR="005879D1">
        <w:rPr>
          <w:b/>
          <w:lang w:val="ru-RU"/>
        </w:rPr>
        <w:t>Treća</w:t>
      </w:r>
      <w:r w:rsidRPr="00E10A24">
        <w:rPr>
          <w:b/>
          <w:lang w:val="ru-RU"/>
        </w:rPr>
        <w:t xml:space="preserve"> </w:t>
      </w:r>
      <w:r w:rsidR="005879D1">
        <w:rPr>
          <w:b/>
          <w:lang w:val="ru-RU"/>
        </w:rPr>
        <w:t>tačka</w:t>
      </w:r>
      <w:r w:rsidRPr="00E10A24">
        <w:rPr>
          <w:b/>
          <w:lang w:val="ru-RU"/>
        </w:rPr>
        <w:t xml:space="preserve"> </w:t>
      </w:r>
      <w:r w:rsidR="005879D1">
        <w:rPr>
          <w:b/>
          <w:lang w:val="ru-RU"/>
        </w:rPr>
        <w:t>dnevnog</w:t>
      </w:r>
      <w:r w:rsidRPr="00E10A24">
        <w:rPr>
          <w:b/>
          <w:lang w:val="ru-RU"/>
        </w:rPr>
        <w:t xml:space="preserve"> </w:t>
      </w:r>
      <w:r w:rsidR="005879D1">
        <w:rPr>
          <w:b/>
          <w:lang w:val="ru-RU"/>
        </w:rPr>
        <w:t>reda</w:t>
      </w:r>
      <w:r w:rsidRPr="00E10A24">
        <w:rPr>
          <w:lang w:val="ru-RU"/>
        </w:rPr>
        <w:t xml:space="preserve"> – </w:t>
      </w:r>
      <w:r w:rsidR="005879D1">
        <w:t>Razmatranje</w:t>
      </w:r>
      <w:r w:rsidRPr="00E10A24">
        <w:t xml:space="preserve"> </w:t>
      </w:r>
      <w:r w:rsidR="005879D1">
        <w:t>predstavki</w:t>
      </w:r>
      <w:r w:rsidRPr="00E10A24">
        <w:t xml:space="preserve"> </w:t>
      </w:r>
      <w:r w:rsidR="005879D1">
        <w:t>građana</w:t>
      </w:r>
      <w:r w:rsidRPr="00E10A24">
        <w:t xml:space="preserve"> </w:t>
      </w:r>
      <w:r w:rsidR="005879D1">
        <w:t>i</w:t>
      </w:r>
      <w:r w:rsidRPr="00E10A24">
        <w:t xml:space="preserve"> </w:t>
      </w:r>
      <w:r w:rsidR="005879D1">
        <w:t>organizacija</w:t>
      </w:r>
    </w:p>
    <w:p w:rsidR="00CD2F6A" w:rsidRDefault="005879D1" w:rsidP="00EC1B4B">
      <w:pPr>
        <w:ind w:firstLine="720"/>
        <w:jc w:val="both"/>
        <w:rPr>
          <w:lang w:val="sr-Cyrl-RS"/>
        </w:rPr>
      </w:pPr>
      <w:r>
        <w:t>Predsednik</w:t>
      </w:r>
      <w:r w:rsidR="00051AC7" w:rsidRPr="00E10A24">
        <w:t xml:space="preserve"> </w:t>
      </w:r>
      <w:r>
        <w:t>Odbora</w:t>
      </w:r>
      <w:r w:rsidR="00051AC7" w:rsidRPr="00E10A24">
        <w:t xml:space="preserve"> </w:t>
      </w:r>
      <w:r>
        <w:t>je</w:t>
      </w:r>
      <w:r w:rsidR="00051AC7" w:rsidRPr="00E10A24">
        <w:t xml:space="preserve"> </w:t>
      </w:r>
      <w:r>
        <w:t>obavestio</w:t>
      </w:r>
      <w:r w:rsidR="00051AC7" w:rsidRPr="00E10A24">
        <w:t xml:space="preserve"> </w:t>
      </w:r>
      <w:r>
        <w:rPr>
          <w:lang w:val="sr-Cyrl-RS"/>
        </w:rPr>
        <w:t>prisutne</w:t>
      </w:r>
      <w:r w:rsidR="00EC1B4B">
        <w:rPr>
          <w:lang w:val="sr-Cyrl-RS"/>
        </w:rPr>
        <w:t xml:space="preserve"> </w:t>
      </w:r>
      <w:r>
        <w:t>da</w:t>
      </w:r>
      <w:r w:rsidR="00051AC7" w:rsidRPr="00E10A24">
        <w:t xml:space="preserve"> </w:t>
      </w:r>
      <w:r>
        <w:t>je</w:t>
      </w:r>
      <w:r w:rsidR="00051AC7" w:rsidRPr="00E10A24">
        <w:t xml:space="preserve"> </w:t>
      </w:r>
      <w:r>
        <w:t>Radn</w:t>
      </w:r>
      <w:r>
        <w:rPr>
          <w:lang w:val="sr-Cyrl-RS"/>
        </w:rPr>
        <w:t>a</w:t>
      </w:r>
      <w:r w:rsidR="00051AC7" w:rsidRPr="00E10A24">
        <w:t xml:space="preserve"> </w:t>
      </w:r>
      <w:r>
        <w:t>grupa</w:t>
      </w:r>
      <w:r w:rsidR="00051AC7" w:rsidRPr="00E10A24">
        <w:t xml:space="preserve"> </w:t>
      </w:r>
      <w:r>
        <w:t>za</w:t>
      </w:r>
      <w:r w:rsidR="00051AC7" w:rsidRPr="00E10A24">
        <w:t xml:space="preserve"> </w:t>
      </w:r>
      <w:r>
        <w:t>razmatranje</w:t>
      </w:r>
      <w:r w:rsidR="00EC1B4B">
        <w:t xml:space="preserve"> </w:t>
      </w:r>
      <w:r>
        <w:t>predstavki</w:t>
      </w:r>
      <w:r w:rsidR="00EC1B4B">
        <w:t xml:space="preserve"> </w:t>
      </w:r>
      <w:r>
        <w:t>u</w:t>
      </w:r>
      <w:r w:rsidR="00EC1B4B">
        <w:t xml:space="preserve"> </w:t>
      </w:r>
      <w:r>
        <w:t>sastavu</w:t>
      </w:r>
      <w:r w:rsidR="00EC1B4B">
        <w:t xml:space="preserve">: </w:t>
      </w:r>
      <w:r>
        <w:t>dr</w:t>
      </w:r>
      <w:r w:rsidR="00EC1B4B">
        <w:t xml:space="preserve"> </w:t>
      </w:r>
      <w:r>
        <w:t>Dragan</w:t>
      </w:r>
      <w:r>
        <w:rPr>
          <w:lang w:val="sr-Cyrl-RS"/>
        </w:rPr>
        <w:t>a</w:t>
      </w:r>
      <w:r w:rsidR="00051AC7" w:rsidRPr="00E10A24">
        <w:t xml:space="preserve"> </w:t>
      </w:r>
      <w:r>
        <w:t>Barišić</w:t>
      </w:r>
      <w:r w:rsidR="00EC1B4B">
        <w:rPr>
          <w:lang w:val="sr-Cyrl-RS"/>
        </w:rPr>
        <w:t xml:space="preserve"> </w:t>
      </w:r>
      <w:r>
        <w:rPr>
          <w:lang w:val="sr-Cyrl-RS"/>
        </w:rPr>
        <w:t>i</w:t>
      </w:r>
      <w:r w:rsidR="00EC1B4B">
        <w:rPr>
          <w:lang w:val="sr-Cyrl-RS"/>
        </w:rPr>
        <w:t xml:space="preserve"> </w:t>
      </w:r>
      <w:r>
        <w:t>dr</w:t>
      </w:r>
      <w:r w:rsidR="00051AC7" w:rsidRPr="00E10A24">
        <w:t xml:space="preserve"> </w:t>
      </w:r>
      <w:r>
        <w:t>Vesn</w:t>
      </w:r>
      <w:r>
        <w:rPr>
          <w:lang w:val="sr-Cyrl-RS"/>
        </w:rPr>
        <w:t>a</w:t>
      </w:r>
      <w:r w:rsidR="00EC1B4B">
        <w:rPr>
          <w:lang w:val="sr-Cyrl-RS"/>
        </w:rPr>
        <w:t xml:space="preserve"> </w:t>
      </w:r>
      <w:r>
        <w:t>Ivković</w:t>
      </w:r>
      <w:r w:rsidR="00EC1B4B">
        <w:rPr>
          <w:lang w:val="sr-Cyrl-RS"/>
        </w:rPr>
        <w:t xml:space="preserve">, </w:t>
      </w:r>
      <w:r>
        <w:rPr>
          <w:lang w:val="sr-Cyrl-RS"/>
        </w:rPr>
        <w:t>zajedno</w:t>
      </w:r>
      <w:r w:rsidR="00EC1B4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EC1B4B">
        <w:rPr>
          <w:lang w:val="sr-Cyrl-RS"/>
        </w:rPr>
        <w:t xml:space="preserve"> </w:t>
      </w:r>
      <w:r>
        <w:rPr>
          <w:lang w:val="sr-Cyrl-RS"/>
        </w:rPr>
        <w:t>njim</w:t>
      </w:r>
      <w:r w:rsidR="00EC1B4B">
        <w:rPr>
          <w:lang w:val="sr-Cyrl-RS"/>
        </w:rPr>
        <w:t xml:space="preserve">, 21. </w:t>
      </w:r>
      <w:r>
        <w:rPr>
          <w:lang w:val="sr-Cyrl-RS"/>
        </w:rPr>
        <w:t>jula</w:t>
      </w:r>
      <w:r w:rsidR="00EC1B4B">
        <w:rPr>
          <w:lang w:val="sr-Cyrl-RS"/>
        </w:rPr>
        <w:t xml:space="preserve"> </w:t>
      </w:r>
      <w:r>
        <w:rPr>
          <w:lang w:val="sr-Cyrl-RS"/>
        </w:rPr>
        <w:t>tekuće</w:t>
      </w:r>
      <w:r w:rsidR="00EC1B4B">
        <w:rPr>
          <w:lang w:val="sr-Cyrl-RS"/>
        </w:rPr>
        <w:t xml:space="preserve"> </w:t>
      </w:r>
      <w:r>
        <w:rPr>
          <w:lang w:val="sr-Cyrl-RS"/>
        </w:rPr>
        <w:t>godine</w:t>
      </w:r>
      <w:r w:rsidR="00EC1B4B">
        <w:rPr>
          <w:lang w:val="sr-Cyrl-RS"/>
        </w:rPr>
        <w:t>,</w:t>
      </w:r>
      <w:r w:rsidR="00EC1B4B" w:rsidRPr="006C3340">
        <w:rPr>
          <w:lang w:val="sr-Cyrl-RS"/>
        </w:rPr>
        <w:t xml:space="preserve"> </w:t>
      </w:r>
      <w:r>
        <w:rPr>
          <w:lang w:val="sr-Cyrl-RS"/>
        </w:rPr>
        <w:t>održala</w:t>
      </w:r>
      <w:r w:rsidR="00EC1B4B">
        <w:rPr>
          <w:lang w:val="sr-Cyrl-RS"/>
        </w:rPr>
        <w:t xml:space="preserve"> </w:t>
      </w:r>
      <w:r>
        <w:rPr>
          <w:lang w:val="sr-Cyrl-RS"/>
        </w:rPr>
        <w:t>sastanak</w:t>
      </w:r>
      <w:r w:rsidR="00EC1B4B">
        <w:rPr>
          <w:lang w:val="sr-Cyrl-RS"/>
        </w:rPr>
        <w:t xml:space="preserve"> </w:t>
      </w:r>
      <w:r>
        <w:rPr>
          <w:lang w:val="sr-Cyrl-RS"/>
        </w:rPr>
        <w:t>na</w:t>
      </w:r>
      <w:r w:rsidR="00EC1B4B">
        <w:rPr>
          <w:lang w:val="sr-Cyrl-RS"/>
        </w:rPr>
        <w:t xml:space="preserve"> </w:t>
      </w:r>
      <w:r>
        <w:rPr>
          <w:lang w:val="sr-Cyrl-RS"/>
        </w:rPr>
        <w:t>kom</w:t>
      </w:r>
      <w:r w:rsidR="00EC1B4B">
        <w:rPr>
          <w:lang w:val="sr-Cyrl-RS"/>
        </w:rPr>
        <w:t xml:space="preserve"> </w:t>
      </w:r>
      <w:r>
        <w:rPr>
          <w:lang w:val="sr-Cyrl-RS"/>
        </w:rPr>
        <w:t>su</w:t>
      </w:r>
      <w:r w:rsidR="00051AC7" w:rsidRPr="00E10A24">
        <w:t xml:space="preserve"> </w:t>
      </w:r>
      <w:r>
        <w:t>razmotr</w:t>
      </w:r>
      <w:r>
        <w:rPr>
          <w:lang w:val="sr-Cyrl-RS"/>
        </w:rPr>
        <w:t>ene</w:t>
      </w:r>
      <w:r w:rsidR="00051AC7" w:rsidRPr="00E10A24">
        <w:t xml:space="preserve"> </w:t>
      </w:r>
      <w:r>
        <w:t>predstavke</w:t>
      </w:r>
      <w:r w:rsidR="00051AC7" w:rsidRPr="00E10A24">
        <w:t xml:space="preserve"> </w:t>
      </w:r>
      <w:r>
        <w:t>i</w:t>
      </w:r>
      <w:r w:rsidR="00051AC7" w:rsidRPr="00E10A24">
        <w:t xml:space="preserve"> </w:t>
      </w:r>
      <w:r>
        <w:t>priprem</w:t>
      </w:r>
      <w:r>
        <w:rPr>
          <w:lang w:val="sr-Cyrl-RS"/>
        </w:rPr>
        <w:t>ljen</w:t>
      </w:r>
      <w:r w:rsidR="00051AC7" w:rsidRPr="00E10A24">
        <w:t xml:space="preserve"> </w:t>
      </w:r>
      <w:r>
        <w:t>predlog</w:t>
      </w:r>
      <w:r w:rsidR="00051AC7" w:rsidRPr="00E10A24">
        <w:t xml:space="preserve"> </w:t>
      </w:r>
      <w:r>
        <w:t>za</w:t>
      </w:r>
      <w:r w:rsidR="00051AC7" w:rsidRPr="00E10A24">
        <w:t xml:space="preserve"> </w:t>
      </w:r>
      <w:r>
        <w:rPr>
          <w:lang w:val="sr-Cyrl-RS"/>
        </w:rPr>
        <w:t>njihovo</w:t>
      </w:r>
      <w:r w:rsidR="006D4290">
        <w:rPr>
          <w:lang w:val="sr-Cyrl-RS"/>
        </w:rPr>
        <w:t xml:space="preserve"> </w:t>
      </w:r>
      <w:r>
        <w:t>rešavanje</w:t>
      </w:r>
      <w:r w:rsidR="00EC1B4B">
        <w:rPr>
          <w:lang w:val="sr-Cyrl-RS"/>
        </w:rPr>
        <w:t>,</w:t>
      </w:r>
      <w:r w:rsidR="00CD2F6A">
        <w:rPr>
          <w:lang w:val="sr-Cyrl-RS"/>
        </w:rPr>
        <w:t xml:space="preserve"> </w:t>
      </w:r>
      <w:r>
        <w:rPr>
          <w:lang w:val="sr-Cyrl-RS"/>
        </w:rPr>
        <w:t>o</w:t>
      </w:r>
      <w:r w:rsidR="00CD2F6A">
        <w:rPr>
          <w:lang w:val="sr-Cyrl-RS"/>
        </w:rPr>
        <w:t xml:space="preserve"> </w:t>
      </w:r>
      <w:r>
        <w:rPr>
          <w:lang w:val="sr-Cyrl-RS"/>
        </w:rPr>
        <w:t>čemu</w:t>
      </w:r>
      <w:r w:rsidR="00CD2F6A">
        <w:rPr>
          <w:lang w:val="sr-Cyrl-RS"/>
        </w:rPr>
        <w:t xml:space="preserve"> </w:t>
      </w:r>
      <w:r>
        <w:rPr>
          <w:lang w:val="sr-Cyrl-RS"/>
        </w:rPr>
        <w:t>će</w:t>
      </w:r>
      <w:r w:rsidR="00CD2F6A">
        <w:rPr>
          <w:lang w:val="sr-Cyrl-RS"/>
        </w:rPr>
        <w:t xml:space="preserve"> </w:t>
      </w:r>
      <w:r>
        <w:rPr>
          <w:lang w:val="sr-Cyrl-RS"/>
        </w:rPr>
        <w:t>Odbor</w:t>
      </w:r>
      <w:r w:rsidR="00EC1B4B">
        <w:rPr>
          <w:lang w:val="sr-Cyrl-RS"/>
        </w:rPr>
        <w:t xml:space="preserve"> </w:t>
      </w:r>
      <w:r>
        <w:rPr>
          <w:lang w:val="sr-Cyrl-RS"/>
        </w:rPr>
        <w:t>izvestiti</w:t>
      </w:r>
      <w:r w:rsidR="00CD2F6A">
        <w:rPr>
          <w:lang w:val="sr-Cyrl-RS"/>
        </w:rPr>
        <w:t xml:space="preserve"> </w:t>
      </w:r>
      <w:r>
        <w:rPr>
          <w:lang w:val="sr-Cyrl-RS"/>
        </w:rPr>
        <w:t>dr</w:t>
      </w:r>
      <w:r w:rsidR="00CD2F6A">
        <w:rPr>
          <w:lang w:val="sr-Cyrl-RS"/>
        </w:rPr>
        <w:t xml:space="preserve"> </w:t>
      </w:r>
      <w:r>
        <w:rPr>
          <w:lang w:val="sr-Cyrl-RS"/>
        </w:rPr>
        <w:t>Dragana</w:t>
      </w:r>
      <w:r w:rsidR="00CD2F6A">
        <w:rPr>
          <w:lang w:val="sr-Cyrl-RS"/>
        </w:rPr>
        <w:t xml:space="preserve"> </w:t>
      </w:r>
      <w:r>
        <w:rPr>
          <w:lang w:val="sr-Cyrl-RS"/>
        </w:rPr>
        <w:t>Barišić</w:t>
      </w:r>
      <w:r w:rsidR="00EC1B4B">
        <w:rPr>
          <w:lang w:val="sr-Cyrl-RS"/>
        </w:rPr>
        <w:t>.</w:t>
      </w:r>
    </w:p>
    <w:p w:rsidR="002D5B0B" w:rsidRPr="00E10A24" w:rsidRDefault="005879D1" w:rsidP="00E10A24">
      <w:pPr>
        <w:ind w:firstLine="720"/>
        <w:jc w:val="both"/>
        <w:rPr>
          <w:lang w:val="sr-Cyrl-RS"/>
        </w:rPr>
      </w:pPr>
      <w:r>
        <w:rPr>
          <w:lang w:val="sr-Cyrl-RS"/>
        </w:rPr>
        <w:t>D</w:t>
      </w:r>
      <w:r>
        <w:t>r</w:t>
      </w:r>
      <w:r w:rsidR="00051AC7" w:rsidRPr="00E10A24">
        <w:t xml:space="preserve"> </w:t>
      </w:r>
      <w:r>
        <w:t>Dragana</w:t>
      </w:r>
      <w:r w:rsidR="00051AC7" w:rsidRPr="00E10A24">
        <w:t xml:space="preserve"> </w:t>
      </w:r>
      <w:r>
        <w:t>Barišić</w:t>
      </w:r>
      <w:r w:rsidR="00210B79" w:rsidRPr="00E10A24">
        <w:rPr>
          <w:lang w:val="sr-Cyrl-RS"/>
        </w:rPr>
        <w:t xml:space="preserve"> </w:t>
      </w:r>
      <w:r>
        <w:rPr>
          <w:lang w:val="sr-Cyrl-RS"/>
        </w:rPr>
        <w:t>je</w:t>
      </w:r>
      <w:r w:rsidR="00051AC7" w:rsidRPr="00E10A24">
        <w:t xml:space="preserve"> </w:t>
      </w:r>
      <w:r>
        <w:t>izvestila</w:t>
      </w:r>
      <w:r w:rsidR="00051AC7" w:rsidRPr="00E10A24">
        <w:t xml:space="preserve"> </w:t>
      </w:r>
      <w:r>
        <w:t>Odbor</w:t>
      </w:r>
      <w:r w:rsidR="00051AC7" w:rsidRPr="00E10A24">
        <w:t xml:space="preserve"> </w:t>
      </w:r>
      <w:r>
        <w:t>o</w:t>
      </w:r>
      <w:r w:rsidR="00051AC7" w:rsidRPr="00E10A24">
        <w:t xml:space="preserve"> </w:t>
      </w:r>
      <w:r>
        <w:t>predstavkama</w:t>
      </w:r>
      <w:r w:rsidR="00051AC7" w:rsidRPr="00E10A24">
        <w:t xml:space="preserve">, </w:t>
      </w:r>
      <w:r>
        <w:t>kao</w:t>
      </w:r>
      <w:r w:rsidR="00051AC7" w:rsidRPr="00E10A24">
        <w:t xml:space="preserve"> </w:t>
      </w:r>
      <w:r>
        <w:t>i</w:t>
      </w:r>
      <w:r w:rsidR="00051AC7" w:rsidRPr="00E10A24">
        <w:t xml:space="preserve"> </w:t>
      </w:r>
      <w:r>
        <w:t>predlozima</w:t>
      </w:r>
      <w:r w:rsidR="00051AC7" w:rsidRPr="00E10A24">
        <w:t xml:space="preserve"> </w:t>
      </w:r>
      <w:r>
        <w:t>Radne</w:t>
      </w:r>
      <w:r w:rsidR="00051AC7" w:rsidRPr="00E10A24">
        <w:t xml:space="preserve"> </w:t>
      </w:r>
      <w:r>
        <w:t>grupe</w:t>
      </w:r>
      <w:r w:rsidR="00051AC7" w:rsidRPr="00E10A24">
        <w:t xml:space="preserve"> </w:t>
      </w:r>
      <w:r>
        <w:t>za</w:t>
      </w:r>
      <w:r w:rsidR="00051AC7" w:rsidRPr="00E10A24">
        <w:t xml:space="preserve"> </w:t>
      </w:r>
      <w:r>
        <w:t>njihovo</w:t>
      </w:r>
      <w:r w:rsidR="00051AC7" w:rsidRPr="00E10A24">
        <w:t xml:space="preserve"> </w:t>
      </w:r>
      <w:r>
        <w:t>rešavanje</w:t>
      </w:r>
      <w:r w:rsidR="00051AC7" w:rsidRPr="00E10A24">
        <w:t>:</w:t>
      </w:r>
    </w:p>
    <w:p w:rsidR="00D27D6B" w:rsidRPr="00896F19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rStyle w:val="Strong"/>
          <w:u w:val="none"/>
        </w:rPr>
      </w:pPr>
      <w:r>
        <w:rPr>
          <w:b w:val="0"/>
        </w:rPr>
        <w:t>Podnosilac</w:t>
      </w:r>
      <w:r w:rsidR="00D27D6B" w:rsidRPr="00896F19">
        <w:rPr>
          <w:b w:val="0"/>
        </w:rPr>
        <w:t>:</w:t>
      </w:r>
      <w:r w:rsidR="00D27D6B" w:rsidRPr="00896F19">
        <w:rPr>
          <w:b w:val="0"/>
          <w:u w:val="none"/>
        </w:rPr>
        <w:t xml:space="preserve"> </w:t>
      </w:r>
      <w:r>
        <w:rPr>
          <w:b w:val="0"/>
          <w:u w:val="none"/>
        </w:rPr>
        <w:t>Dom</w:t>
      </w:r>
      <w:r w:rsidR="00D27D6B" w:rsidRPr="00896F19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896F19">
        <w:rPr>
          <w:b w:val="0"/>
          <w:u w:val="none"/>
        </w:rPr>
        <w:t xml:space="preserve"> </w:t>
      </w:r>
      <w:r>
        <w:rPr>
          <w:b w:val="0"/>
          <w:u w:val="none"/>
        </w:rPr>
        <w:t>Merošina</w:t>
      </w:r>
      <w:r w:rsidR="00D27D6B" w:rsidRPr="00896F19">
        <w:rPr>
          <w:b w:val="0"/>
          <w:u w:val="none"/>
        </w:rPr>
        <w:t xml:space="preserve">, </w:t>
      </w:r>
      <w:r>
        <w:rPr>
          <w:b w:val="0"/>
          <w:u w:val="none"/>
        </w:rPr>
        <w:t>dr</w:t>
      </w:r>
      <w:r w:rsidR="00D27D6B" w:rsidRPr="00896F19">
        <w:rPr>
          <w:b w:val="0"/>
          <w:u w:val="none"/>
        </w:rPr>
        <w:t xml:space="preserve"> </w:t>
      </w:r>
      <w:r>
        <w:rPr>
          <w:b w:val="0"/>
          <w:u w:val="none"/>
        </w:rPr>
        <w:t>Nebojša</w:t>
      </w:r>
      <w:r w:rsidR="00D27D6B" w:rsidRPr="00896F19">
        <w:rPr>
          <w:b w:val="0"/>
          <w:u w:val="none"/>
        </w:rPr>
        <w:t xml:space="preserve"> </w:t>
      </w:r>
      <w:r>
        <w:rPr>
          <w:b w:val="0"/>
          <w:u w:val="none"/>
        </w:rPr>
        <w:t>Cvetković</w:t>
      </w:r>
      <w:r w:rsidR="00D27D6B" w:rsidRPr="00896F19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direktor</w:t>
      </w:r>
      <w:r w:rsidR="00D27D6B" w:rsidRPr="00896F19">
        <w:rPr>
          <w:b w:val="0"/>
          <w:u w:val="none"/>
        </w:rPr>
        <w:t xml:space="preserve">  (</w:t>
      </w:r>
      <w:proofErr w:type="gramEnd"/>
      <w:r w:rsidR="00D27D6B" w:rsidRPr="00896F19">
        <w:rPr>
          <w:b w:val="0"/>
          <w:u w:val="none"/>
        </w:rPr>
        <w:t xml:space="preserve">07-939/21 </w:t>
      </w:r>
      <w:r>
        <w:rPr>
          <w:b w:val="0"/>
          <w:u w:val="none"/>
        </w:rPr>
        <w:t>od</w:t>
      </w:r>
      <w:r w:rsidR="00D27D6B" w:rsidRPr="00896F19">
        <w:rPr>
          <w:b w:val="0"/>
          <w:u w:val="none"/>
        </w:rPr>
        <w:t xml:space="preserve"> 28.05.2021.)</w:t>
      </w:r>
      <w:r w:rsidR="003E1F2E" w:rsidRPr="00896F19">
        <w:rPr>
          <w:b w:val="0"/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Molba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razmotri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kadrovska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situacija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DZ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Merošina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zahtev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upućen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Ministarstvu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zdravlja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saglasnost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zaposlenje</w:t>
      </w:r>
      <w:r w:rsid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neophodnog</w:t>
      </w:r>
      <w:r w:rsid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kadra</w:t>
      </w:r>
      <w:r w:rsidR="00896F19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</w:t>
      </w:r>
      <w:r w:rsid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896F1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tri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opšte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prijem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radni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odnos</w:t>
      </w:r>
      <w:r w:rsidR="00D27D6B" w:rsidRPr="00896F19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određeno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896F19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radi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zamene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kojima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odobren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upis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specijalističke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studije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opšte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medicine</w:t>
      </w:r>
      <w:r w:rsidR="00896F19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896F19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junskom</w:t>
      </w:r>
      <w:r w:rsidR="00896F19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roku</w:t>
      </w:r>
      <w:r w:rsidR="00896F19" w:rsidRPr="00896F19">
        <w:rPr>
          <w:rStyle w:val="Strong"/>
          <w:u w:val="none"/>
        </w:rPr>
        <w:t xml:space="preserve"> 2021. </w:t>
      </w:r>
      <w:r>
        <w:rPr>
          <w:rStyle w:val="Strong"/>
          <w:u w:val="none"/>
          <w:lang w:val="sr-Cyrl-RS"/>
        </w:rPr>
        <w:t>g</w:t>
      </w:r>
      <w:r>
        <w:rPr>
          <w:rStyle w:val="Strong"/>
          <w:u w:val="none"/>
        </w:rPr>
        <w:t>odine</w:t>
      </w:r>
      <w:r w:rsidR="00896F19" w:rsidRPr="00896F19">
        <w:rPr>
          <w:rStyle w:val="Strong"/>
          <w:u w:val="none"/>
          <w:lang w:val="sr-Cyrl-RS"/>
        </w:rPr>
        <w:t xml:space="preserve">; </w:t>
      </w:r>
      <w:r>
        <w:rPr>
          <w:rStyle w:val="Strong"/>
          <w:u w:val="none"/>
        </w:rPr>
        <w:t>jednog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izvršioca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poslovima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vozača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hitne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medicinske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pomoći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neodređeno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896F19" w:rsidRPr="00896F1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jednog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izvršioca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poslovima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higijeničara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neodređeno</w:t>
      </w:r>
      <w:r w:rsidR="00D27D6B" w:rsidRPr="00896F19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896F19">
        <w:rPr>
          <w:rStyle w:val="Strong"/>
          <w:u w:val="none"/>
        </w:rPr>
        <w:t>.</w:t>
      </w:r>
    </w:p>
    <w:p w:rsidR="00D27D6B" w:rsidRPr="00E10A24" w:rsidRDefault="005879D1" w:rsidP="00E10A24">
      <w:pPr>
        <w:pStyle w:val="ListParagraph"/>
        <w:ind w:left="0"/>
        <w:jc w:val="both"/>
        <w:rPr>
          <w:b w:val="0"/>
          <w:color w:val="FF0000"/>
          <w:u w:val="none"/>
        </w:rPr>
      </w:pPr>
      <w:r>
        <w:rPr>
          <w:b w:val="0"/>
        </w:rPr>
        <w:t>Predlog</w:t>
      </w:r>
      <w:r w:rsidR="00D27D6B" w:rsidRPr="00E10A24">
        <w:rPr>
          <w:b w:val="0"/>
        </w:rPr>
        <w:t xml:space="preserve"> </w:t>
      </w:r>
      <w:r>
        <w:rPr>
          <w:b w:val="0"/>
        </w:rPr>
        <w:t>Radne</w:t>
      </w:r>
      <w:r w:rsidR="00D27D6B" w:rsidRPr="00E10A24">
        <w:rPr>
          <w:b w:val="0"/>
        </w:rPr>
        <w:t xml:space="preserve"> </w:t>
      </w:r>
      <w:r>
        <w:rPr>
          <w:b w:val="0"/>
        </w:rPr>
        <w:t>grupe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organizaciju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sugestiju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Domu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Merošina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rešavanje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neophodnih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kadrovskih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potreba</w:t>
      </w:r>
      <w:r w:rsidR="00D27D6B" w:rsidRPr="00E10A24">
        <w:rPr>
          <w:b w:val="0"/>
          <w:color w:val="FF0000"/>
          <w:u w:val="none"/>
        </w:rPr>
        <w:t xml:space="preserve">, </w:t>
      </w:r>
      <w:r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predstavnici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doma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ukazali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sednici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održanoj</w:t>
      </w:r>
      <w:r w:rsidR="00D27D6B" w:rsidRPr="00E10A24">
        <w:rPr>
          <w:b w:val="0"/>
          <w:u w:val="none"/>
        </w:rPr>
        <w:t xml:space="preserve"> 7. </w:t>
      </w:r>
      <w:proofErr w:type="gramStart"/>
      <w:r>
        <w:rPr>
          <w:b w:val="0"/>
          <w:u w:val="none"/>
        </w:rPr>
        <w:t>maja</w:t>
      </w:r>
      <w:proofErr w:type="gramEnd"/>
      <w:r w:rsidR="00D27D6B" w:rsidRPr="00E10A24">
        <w:rPr>
          <w:b w:val="0"/>
          <w:u w:val="none"/>
        </w:rPr>
        <w:t xml:space="preserve"> 2021.</w:t>
      </w:r>
      <w:r>
        <w:rPr>
          <w:b w:val="0"/>
          <w:u w:val="none"/>
        </w:rPr>
        <w:t>godine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Merošini</w:t>
      </w:r>
      <w:r w:rsidR="00D27D6B" w:rsidRPr="00E10A24">
        <w:rPr>
          <w:b w:val="0"/>
          <w:u w:val="none"/>
        </w:rPr>
        <w:t xml:space="preserve">. </w:t>
      </w:r>
    </w:p>
    <w:p w:rsidR="00D27D6B" w:rsidRPr="00E10A24" w:rsidRDefault="00D27D6B" w:rsidP="00E10A24">
      <w:pPr>
        <w:pStyle w:val="ListParagraph"/>
        <w:ind w:left="0"/>
        <w:jc w:val="both"/>
        <w:rPr>
          <w:b w:val="0"/>
          <w:u w:val="none"/>
        </w:rPr>
      </w:pPr>
    </w:p>
    <w:p w:rsidR="009B1712" w:rsidRPr="009B1712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rStyle w:val="Strong"/>
          <w:bCs w:val="0"/>
          <w:color w:val="FF0000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  <w:r>
        <w:rPr>
          <w:b w:val="0"/>
          <w:u w:val="none"/>
          <w:lang w:val="sr-Cyrl-RS"/>
        </w:rPr>
        <w:t>Z</w:t>
      </w:r>
      <w:r w:rsidR="00EC2102">
        <w:rPr>
          <w:b w:val="0"/>
          <w:u w:val="none"/>
          <w:lang w:val="sr-Cyrl-RS"/>
        </w:rPr>
        <w:t xml:space="preserve"> </w:t>
      </w:r>
      <w:r w:rsidR="00D27D6B" w:rsidRPr="00E10A24">
        <w:rPr>
          <w:b w:val="0"/>
          <w:u w:val="none"/>
        </w:rPr>
        <w:t>„</w:t>
      </w:r>
      <w:r>
        <w:rPr>
          <w:b w:val="0"/>
          <w:u w:val="none"/>
        </w:rPr>
        <w:t>Dr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Darinka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Lukić</w:t>
      </w:r>
      <w:r w:rsidR="00D27D6B" w:rsidRPr="00E10A24">
        <w:rPr>
          <w:b w:val="0"/>
          <w:u w:val="none"/>
        </w:rPr>
        <w:t>“</w:t>
      </w:r>
      <w:r w:rsidR="00EC210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</w:rPr>
        <w:t>Koceljeva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direktor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Verica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Sofranić</w:t>
      </w:r>
      <w:r w:rsidR="00D27D6B" w:rsidRPr="00E10A24">
        <w:rPr>
          <w:b w:val="0"/>
          <w:u w:val="none"/>
        </w:rPr>
        <w:t xml:space="preserve"> (07-1220/21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1.07.2021.)</w:t>
      </w:r>
      <w:r w:rsidR="003E1F2E" w:rsidRPr="00E10A24">
        <w:rPr>
          <w:b w:val="0"/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Molba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pomogne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Domu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zdravlja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Koceljevi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nabavku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sanitetskog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vozila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čime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poboljšalo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pružanje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zdravstvene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zaštite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stanovništvu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opštine</w:t>
      </w:r>
      <w:r w:rsidR="00D27D6B" w:rsidRPr="00E10A24">
        <w:rPr>
          <w:rStyle w:val="Strong"/>
          <w:u w:val="none"/>
        </w:rPr>
        <w:t>.</w:t>
      </w:r>
    </w:p>
    <w:p w:rsidR="00D27D6B" w:rsidRPr="00E10A24" w:rsidRDefault="003E1F2E" w:rsidP="009B1712">
      <w:pPr>
        <w:pStyle w:val="ListParagraph"/>
        <w:widowControl w:val="0"/>
        <w:tabs>
          <w:tab w:val="left" w:pos="1440"/>
        </w:tabs>
        <w:ind w:left="0"/>
        <w:jc w:val="both"/>
        <w:rPr>
          <w:b w:val="0"/>
          <w:color w:val="FF0000"/>
          <w:u w:val="none"/>
        </w:rPr>
      </w:pPr>
      <w:r w:rsidRPr="00E10A24">
        <w:rPr>
          <w:rStyle w:val="Strong"/>
          <w:u w:val="none"/>
          <w:lang w:val="sr-Cyrl-RS"/>
        </w:rPr>
        <w:t xml:space="preserve"> </w:t>
      </w:r>
      <w:r w:rsidR="005879D1">
        <w:rPr>
          <w:b w:val="0"/>
        </w:rPr>
        <w:t>Predlog</w:t>
      </w:r>
      <w:r w:rsidR="00D27D6B" w:rsidRPr="00E10A24">
        <w:rPr>
          <w:b w:val="0"/>
        </w:rPr>
        <w:t xml:space="preserve"> </w:t>
      </w:r>
      <w:r w:rsidR="005879D1">
        <w:rPr>
          <w:b w:val="0"/>
        </w:rPr>
        <w:t>Radne</w:t>
      </w:r>
      <w:r w:rsidR="00D27D6B" w:rsidRPr="00E10A24">
        <w:rPr>
          <w:b w:val="0"/>
        </w:rPr>
        <w:t xml:space="preserve"> </w:t>
      </w:r>
      <w:r w:rsidR="005879D1">
        <w:rPr>
          <w:b w:val="0"/>
        </w:rPr>
        <w:t>grupe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Predstavku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proslediti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Ministarstvu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Sektoru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organizaciju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zdravstvene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službe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uz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sugestiju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Odbora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da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pronađe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rešenje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nabavku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sanitetskog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vozila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Dom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Koceljeva</w:t>
      </w:r>
      <w:r w:rsidR="00D27D6B" w:rsidRPr="00E10A24">
        <w:rPr>
          <w:b w:val="0"/>
          <w:u w:val="none"/>
        </w:rPr>
        <w:t xml:space="preserve">, </w:t>
      </w:r>
      <w:proofErr w:type="gramStart"/>
      <w:r w:rsidR="005879D1">
        <w:rPr>
          <w:b w:val="0"/>
          <w:u w:val="none"/>
        </w:rPr>
        <w:t>na</w:t>
      </w:r>
      <w:proofErr w:type="gramEnd"/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koje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predstavnici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ovog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doma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ukazali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sednici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Odbora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porodicu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održanoj</w:t>
      </w:r>
      <w:r w:rsidR="00D27D6B" w:rsidRPr="00E10A24">
        <w:rPr>
          <w:b w:val="0"/>
          <w:u w:val="none"/>
        </w:rPr>
        <w:t xml:space="preserve"> 11. </w:t>
      </w:r>
      <w:proofErr w:type="gramStart"/>
      <w:r w:rsidR="005879D1">
        <w:rPr>
          <w:b w:val="0"/>
          <w:u w:val="none"/>
        </w:rPr>
        <w:t>juna</w:t>
      </w:r>
      <w:proofErr w:type="gramEnd"/>
      <w:r w:rsidR="00D27D6B" w:rsidRPr="00E10A24">
        <w:rPr>
          <w:b w:val="0"/>
          <w:u w:val="none"/>
        </w:rPr>
        <w:t xml:space="preserve"> 2021.</w:t>
      </w:r>
      <w:r w:rsidR="005879D1">
        <w:rPr>
          <w:b w:val="0"/>
          <w:u w:val="none"/>
        </w:rPr>
        <w:t>godine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Šapcu</w:t>
      </w:r>
      <w:r w:rsidR="00D27D6B" w:rsidRPr="00E10A24">
        <w:rPr>
          <w:b w:val="0"/>
          <w:u w:val="none"/>
        </w:rPr>
        <w:t xml:space="preserve">. </w:t>
      </w:r>
    </w:p>
    <w:p w:rsidR="00D27D6B" w:rsidRPr="00E10A24" w:rsidRDefault="00D27D6B" w:rsidP="00E10A24">
      <w:pPr>
        <w:pStyle w:val="ListParagraph"/>
        <w:ind w:left="0"/>
        <w:jc w:val="both"/>
        <w:rPr>
          <w:b w:val="0"/>
          <w:u w:val="none"/>
        </w:rPr>
      </w:pPr>
    </w:p>
    <w:p w:rsidR="009B1712" w:rsidRPr="009B1712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rStyle w:val="Strong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Stojanović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Sandra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D27D6B" w:rsidRPr="00E10A24">
        <w:rPr>
          <w:b w:val="0"/>
          <w:u w:val="none"/>
        </w:rPr>
        <w:t xml:space="preserve"> (07-1176/21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24.06.2021.)</w:t>
      </w:r>
      <w:r w:rsidR="003E1F2E" w:rsidRPr="00E10A24">
        <w:rPr>
          <w:b w:val="0"/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Imenovana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Gradskom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zavodu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hitnu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medicinsku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pomoć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Beogradu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po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ugovoru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određeno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od</w:t>
      </w:r>
      <w:r w:rsidR="00D27D6B" w:rsidRPr="00E10A24">
        <w:rPr>
          <w:rStyle w:val="Strong"/>
          <w:u w:val="none"/>
        </w:rPr>
        <w:t xml:space="preserve"> 5. </w:t>
      </w:r>
      <w:proofErr w:type="gramStart"/>
      <w:r>
        <w:rPr>
          <w:rStyle w:val="Strong"/>
          <w:u w:val="none"/>
        </w:rPr>
        <w:t>juna</w:t>
      </w:r>
      <w:proofErr w:type="gramEnd"/>
      <w:r w:rsidR="00D27D6B" w:rsidRPr="00E10A24">
        <w:rPr>
          <w:rStyle w:val="Strong"/>
          <w:u w:val="none"/>
        </w:rPr>
        <w:t xml:space="preserve"> 2019. </w:t>
      </w:r>
      <w:proofErr w:type="gramStart"/>
      <w:r>
        <w:rPr>
          <w:rStyle w:val="Strong"/>
          <w:u w:val="none"/>
        </w:rPr>
        <w:t>do</w:t>
      </w:r>
      <w:proofErr w:type="gramEnd"/>
      <w:r w:rsidR="00D27D6B" w:rsidRPr="00E10A24">
        <w:rPr>
          <w:rStyle w:val="Strong"/>
          <w:u w:val="none"/>
        </w:rPr>
        <w:t xml:space="preserve"> 16. </w:t>
      </w:r>
      <w:proofErr w:type="gramStart"/>
      <w:r>
        <w:rPr>
          <w:rStyle w:val="Strong"/>
          <w:u w:val="none"/>
        </w:rPr>
        <w:t>oktobra</w:t>
      </w:r>
      <w:proofErr w:type="gramEnd"/>
      <w:r w:rsidR="00D27D6B" w:rsidRPr="00E10A24">
        <w:rPr>
          <w:rStyle w:val="Strong"/>
          <w:u w:val="none"/>
        </w:rPr>
        <w:t xml:space="preserve"> 2020. </w:t>
      </w:r>
      <w:proofErr w:type="gramStart"/>
      <w:r>
        <w:rPr>
          <w:rStyle w:val="Strong"/>
          <w:u w:val="none"/>
        </w:rPr>
        <w:t>godine</w:t>
      </w:r>
      <w:proofErr w:type="gramEnd"/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Nakon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što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prestao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ugovor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navedenoj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zdravstvenoj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ustanovi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raspisana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dva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konkursa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uredno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prijavila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bila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razgovoru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ali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primljena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odnos</w:t>
      </w:r>
      <w:r w:rsidR="00D27D6B" w:rsidRPr="00E10A24">
        <w:rPr>
          <w:rStyle w:val="Strong"/>
          <w:u w:val="none"/>
        </w:rPr>
        <w:t xml:space="preserve">.  </w:t>
      </w:r>
      <w:r>
        <w:rPr>
          <w:rStyle w:val="Strong"/>
          <w:u w:val="none"/>
        </w:rPr>
        <w:t>Smatra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lastRenderedPageBreak/>
        <w:t>učinjena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nepravda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savesno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odgovorno</w:t>
      </w:r>
      <w:r w:rsidR="00D27D6B" w:rsidRPr="00E10A24">
        <w:rPr>
          <w:rStyle w:val="Strong"/>
          <w:u w:val="none"/>
        </w:rPr>
        <w:t xml:space="preserve">, </w:t>
      </w:r>
      <w:proofErr w:type="gramStart"/>
      <w:r>
        <w:rPr>
          <w:rStyle w:val="Strong"/>
          <w:u w:val="none"/>
        </w:rPr>
        <w:t>sa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velikim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entuzijazmom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obzirom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voli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urgentnu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te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posao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obavljala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bez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ijedne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primedbe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opomene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pretpostavljenih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Takođe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ističe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otpuštena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epidemije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pored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kako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navodi</w:t>
      </w:r>
      <w:r w:rsidR="00D27D6B" w:rsidRPr="00E10A24">
        <w:rPr>
          <w:rStyle w:val="Strong"/>
          <w:u w:val="none"/>
        </w:rPr>
        <w:t xml:space="preserve"> „</w:t>
      </w:r>
      <w:r>
        <w:rPr>
          <w:rStyle w:val="Strong"/>
          <w:u w:val="none"/>
        </w:rPr>
        <w:t>najave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državnog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rukovodstva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neće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biti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otpuštanja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zdravstvenih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radnika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dok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pandemija</w:t>
      </w:r>
      <w:r w:rsidR="00D27D6B" w:rsidRPr="00E10A24">
        <w:rPr>
          <w:rStyle w:val="Strong"/>
          <w:u w:val="none"/>
        </w:rPr>
        <w:t>“.</w:t>
      </w:r>
    </w:p>
    <w:p w:rsidR="00D27D6B" w:rsidRPr="00E10A24" w:rsidRDefault="003E1F2E" w:rsidP="009B1712">
      <w:pPr>
        <w:pStyle w:val="ListParagraph"/>
        <w:widowControl w:val="0"/>
        <w:tabs>
          <w:tab w:val="left" w:pos="1440"/>
        </w:tabs>
        <w:ind w:left="0"/>
        <w:jc w:val="both"/>
        <w:rPr>
          <w:b w:val="0"/>
          <w:bCs/>
          <w:u w:val="none"/>
        </w:rPr>
      </w:pPr>
      <w:r w:rsidRPr="00E10A24">
        <w:rPr>
          <w:rStyle w:val="Strong"/>
          <w:u w:val="none"/>
          <w:lang w:val="sr-Cyrl-RS"/>
        </w:rPr>
        <w:t xml:space="preserve"> </w:t>
      </w:r>
      <w:r w:rsidR="005879D1">
        <w:rPr>
          <w:b w:val="0"/>
        </w:rPr>
        <w:t>Predlog</w:t>
      </w:r>
      <w:r w:rsidR="00D27D6B" w:rsidRPr="00E10A24">
        <w:rPr>
          <w:b w:val="0"/>
        </w:rPr>
        <w:t xml:space="preserve"> </w:t>
      </w:r>
      <w:r w:rsidR="005879D1">
        <w:rPr>
          <w:b w:val="0"/>
        </w:rPr>
        <w:t>Radne</w:t>
      </w:r>
      <w:r w:rsidR="00D27D6B" w:rsidRPr="00E10A24">
        <w:rPr>
          <w:b w:val="0"/>
        </w:rPr>
        <w:t xml:space="preserve"> </w:t>
      </w:r>
      <w:r w:rsidR="005879D1">
        <w:rPr>
          <w:b w:val="0"/>
        </w:rPr>
        <w:t>grupe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Predstavku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proslediti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Ministarstvu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proofErr w:type="gramStart"/>
      <w:r w:rsidR="005879D1">
        <w:rPr>
          <w:b w:val="0"/>
          <w:u w:val="none"/>
        </w:rPr>
        <w:t>na</w:t>
      </w:r>
      <w:proofErr w:type="gramEnd"/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nadležnost</w:t>
      </w:r>
      <w:r w:rsidR="00D27D6B" w:rsidRPr="00E10A24">
        <w:rPr>
          <w:b w:val="0"/>
          <w:u w:val="none"/>
        </w:rPr>
        <w:t>.</w:t>
      </w:r>
    </w:p>
    <w:p w:rsidR="00D27D6B" w:rsidRPr="00E10A24" w:rsidRDefault="00D27D6B" w:rsidP="00E10A24">
      <w:pPr>
        <w:jc w:val="both"/>
      </w:pPr>
    </w:p>
    <w:p w:rsidR="009B1712" w:rsidRPr="009B1712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rStyle w:val="Strong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Jelena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Mitrović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Aranđelovac</w:t>
      </w:r>
      <w:r w:rsidR="00D27D6B" w:rsidRPr="00E10A24">
        <w:rPr>
          <w:b w:val="0"/>
          <w:u w:val="none"/>
        </w:rPr>
        <w:t xml:space="preserve"> (07-1213/21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30.06.2021.)</w:t>
      </w:r>
      <w:r w:rsidR="003E1F2E" w:rsidRPr="00E10A24">
        <w:rPr>
          <w:b w:val="0"/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Imenovana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navodi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već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deset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godina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poslovima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laboranta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ZC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Aranđelovac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kao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volonter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određeno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zamena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kolega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Ukazuje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nepravdu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strpljivo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marljivo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čeka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zaposli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neodređeno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međutim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odnos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primani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drugi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manje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staža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iskustva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Navodi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ZC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Aranđelovac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postoji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očigledna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potreba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njenim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radom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laboratoriji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vreme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dok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trajala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epidemija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porodicu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dvoje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dece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te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Odbor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pomogne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reši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svoje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egzistencijalno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pitanje</w:t>
      </w:r>
      <w:r w:rsidR="00D27D6B" w:rsidRPr="00E10A24">
        <w:rPr>
          <w:rStyle w:val="Strong"/>
          <w:u w:val="none"/>
        </w:rPr>
        <w:t xml:space="preserve">- </w:t>
      </w:r>
      <w:r>
        <w:rPr>
          <w:rStyle w:val="Strong"/>
          <w:u w:val="none"/>
        </w:rPr>
        <w:t>svoje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zaposlenje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zdravstvenoj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ustanovi</w:t>
      </w:r>
      <w:r w:rsidR="00D27D6B" w:rsidRPr="00E10A24">
        <w:rPr>
          <w:rStyle w:val="Strong"/>
          <w:u w:val="none"/>
        </w:rPr>
        <w:t>.</w:t>
      </w:r>
    </w:p>
    <w:p w:rsidR="00D27D6B" w:rsidRPr="00E10A24" w:rsidRDefault="00D27D6B" w:rsidP="009B1712">
      <w:pPr>
        <w:pStyle w:val="ListParagraph"/>
        <w:widowControl w:val="0"/>
        <w:tabs>
          <w:tab w:val="left" w:pos="1440"/>
        </w:tabs>
        <w:ind w:left="0"/>
        <w:jc w:val="both"/>
        <w:rPr>
          <w:b w:val="0"/>
          <w:bCs/>
          <w:u w:val="none"/>
        </w:rPr>
      </w:pPr>
      <w:r w:rsidRPr="00E10A24">
        <w:rPr>
          <w:rStyle w:val="Strong"/>
          <w:u w:val="none"/>
        </w:rPr>
        <w:t xml:space="preserve"> </w:t>
      </w:r>
      <w:r w:rsidR="005879D1">
        <w:rPr>
          <w:b w:val="0"/>
        </w:rPr>
        <w:t>Predlog</w:t>
      </w:r>
      <w:r w:rsidRPr="00E10A24">
        <w:rPr>
          <w:b w:val="0"/>
        </w:rPr>
        <w:t xml:space="preserve"> </w:t>
      </w:r>
      <w:r w:rsidR="005879D1">
        <w:rPr>
          <w:b w:val="0"/>
        </w:rPr>
        <w:t>Radne</w:t>
      </w:r>
      <w:r w:rsidRPr="00E10A24">
        <w:rPr>
          <w:b w:val="0"/>
        </w:rPr>
        <w:t xml:space="preserve"> </w:t>
      </w:r>
      <w:r w:rsidR="005879D1">
        <w:rPr>
          <w:b w:val="0"/>
        </w:rPr>
        <w:t>grupe</w:t>
      </w:r>
      <w:r w:rsidRPr="00E10A24">
        <w:rPr>
          <w:b w:val="0"/>
          <w:u w:val="none"/>
        </w:rPr>
        <w:t xml:space="preserve">: </w:t>
      </w:r>
      <w:r w:rsidR="005879D1">
        <w:rPr>
          <w:b w:val="0"/>
          <w:u w:val="none"/>
        </w:rPr>
        <w:t>Predstavku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proslediti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Ministarstvu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zdravlja</w:t>
      </w:r>
      <w:r w:rsidRPr="00E10A24">
        <w:rPr>
          <w:b w:val="0"/>
          <w:u w:val="none"/>
        </w:rPr>
        <w:t xml:space="preserve"> </w:t>
      </w:r>
      <w:proofErr w:type="gramStart"/>
      <w:r w:rsidR="005879D1">
        <w:rPr>
          <w:b w:val="0"/>
          <w:u w:val="none"/>
        </w:rPr>
        <w:t>na</w:t>
      </w:r>
      <w:proofErr w:type="gramEnd"/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nadležnost</w:t>
      </w:r>
      <w:r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s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molbom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da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se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razmotre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navodi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podnosioca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predstavke</w:t>
      </w:r>
      <w:r w:rsidRPr="00E10A24">
        <w:rPr>
          <w:b w:val="0"/>
          <w:u w:val="none"/>
        </w:rPr>
        <w:t>.</w:t>
      </w:r>
    </w:p>
    <w:p w:rsidR="00D27D6B" w:rsidRPr="00E10A24" w:rsidRDefault="00D27D6B" w:rsidP="00E10A24">
      <w:pPr>
        <w:pStyle w:val="ListParagraph"/>
        <w:ind w:left="0"/>
        <w:jc w:val="both"/>
        <w:rPr>
          <w:b w:val="0"/>
          <w:u w:val="none"/>
        </w:rPr>
      </w:pPr>
    </w:p>
    <w:p w:rsidR="00D27D6B" w:rsidRPr="00E10A24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zaštitu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D27D6B" w:rsidRPr="00E10A24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savesno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HELP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Novi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Sad</w:t>
      </w:r>
      <w:r w:rsidR="00D27D6B" w:rsidRPr="00E10A24">
        <w:rPr>
          <w:b w:val="0"/>
          <w:u w:val="none"/>
        </w:rPr>
        <w:t xml:space="preserve"> (07-759/20-5 </w:t>
      </w:r>
      <w:r>
        <w:rPr>
          <w:b w:val="0"/>
          <w:u w:val="none"/>
        </w:rPr>
        <w:t>od</w:t>
      </w:r>
      <w:r w:rsidR="00D27D6B" w:rsidRPr="00E10A24">
        <w:rPr>
          <w:b w:val="0"/>
          <w:u w:val="none"/>
        </w:rPr>
        <w:t xml:space="preserve"> 16.06.2021.)</w:t>
      </w:r>
      <w:r w:rsidR="003E1F2E" w:rsidRPr="00E10A24">
        <w:rPr>
          <w:b w:val="0"/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Odbor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sednici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održanoj</w:t>
      </w:r>
      <w:r w:rsidR="00D27D6B" w:rsidRPr="00E10A24">
        <w:rPr>
          <w:rStyle w:val="Strong"/>
          <w:u w:val="none"/>
        </w:rPr>
        <w:t xml:space="preserve"> 2. </w:t>
      </w:r>
      <w:proofErr w:type="gramStart"/>
      <w:r>
        <w:rPr>
          <w:rStyle w:val="Strong"/>
          <w:u w:val="none"/>
        </w:rPr>
        <w:t>februara</w:t>
      </w:r>
      <w:proofErr w:type="gramEnd"/>
      <w:r w:rsidR="00D27D6B" w:rsidRPr="00E10A24">
        <w:rPr>
          <w:rStyle w:val="Strong"/>
          <w:u w:val="none"/>
        </w:rPr>
        <w:t xml:space="preserve"> 2021. </w:t>
      </w:r>
      <w:proofErr w:type="gramStart"/>
      <w:r>
        <w:rPr>
          <w:rStyle w:val="Strong"/>
          <w:u w:val="none"/>
        </w:rPr>
        <w:t>godine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razmotrio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predstavku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udruženja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kojom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traženo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</w:t>
      </w:r>
      <w:r>
        <w:rPr>
          <w:b w:val="0"/>
          <w:u w:val="none"/>
        </w:rPr>
        <w:t>inistarstvo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postupi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urgenciji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odnosno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zahtevu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vanrednom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spoljnom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proverom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kvaliteta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higijensko</w:t>
      </w:r>
      <w:r w:rsidR="00D27D6B" w:rsidRPr="00E10A24">
        <w:rPr>
          <w:b w:val="0"/>
          <w:u w:val="none"/>
        </w:rPr>
        <w:t>-</w:t>
      </w:r>
      <w:r>
        <w:rPr>
          <w:b w:val="0"/>
          <w:u w:val="none"/>
        </w:rPr>
        <w:t>epidemiološkom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situacijom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Institutu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plućne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Vojvodine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Sremskoj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Kamenici</w:t>
      </w:r>
      <w:r w:rsidR="00D27D6B" w:rsidRPr="00E10A24">
        <w:rPr>
          <w:b w:val="0"/>
          <w:u w:val="none"/>
        </w:rPr>
        <w:t xml:space="preserve">. </w:t>
      </w:r>
      <w:r>
        <w:rPr>
          <w:b w:val="0"/>
          <w:u w:val="none"/>
        </w:rPr>
        <w:t>Postupajući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predstavci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tražio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razmotri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zaštitu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savesno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D27D6B" w:rsidRPr="00E10A24">
        <w:rPr>
          <w:b w:val="0"/>
          <w:u w:val="none"/>
        </w:rPr>
        <w:t xml:space="preserve"> „</w:t>
      </w:r>
      <w:r>
        <w:rPr>
          <w:b w:val="0"/>
          <w:u w:val="none"/>
        </w:rPr>
        <w:t>HELP</w:t>
      </w:r>
      <w:r w:rsidR="00D27D6B" w:rsidRPr="00E10A24">
        <w:rPr>
          <w:b w:val="0"/>
          <w:u w:val="none"/>
        </w:rPr>
        <w:t xml:space="preserve">“, </w:t>
      </w:r>
      <w:r>
        <w:rPr>
          <w:b w:val="0"/>
          <w:u w:val="none"/>
        </w:rPr>
        <w:t>Novi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Sad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saglasno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članu</w:t>
      </w:r>
      <w:r w:rsidR="00D27D6B" w:rsidRPr="00E10A24">
        <w:rPr>
          <w:b w:val="0"/>
          <w:u w:val="none"/>
        </w:rPr>
        <w:t xml:space="preserve"> 191. </w:t>
      </w:r>
      <w:r>
        <w:rPr>
          <w:b w:val="0"/>
          <w:u w:val="none"/>
        </w:rPr>
        <w:t>Zakona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kojim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propisana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spoljna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provera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kvaliteta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D27D6B" w:rsidRPr="00E10A24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D27D6B" w:rsidRPr="00E10A24">
        <w:rPr>
          <w:b w:val="0"/>
        </w:rPr>
        <w:t xml:space="preserve"> </w:t>
      </w:r>
      <w:r>
        <w:rPr>
          <w:b w:val="0"/>
        </w:rPr>
        <w:t>Radne</w:t>
      </w:r>
      <w:r w:rsidR="00D27D6B" w:rsidRPr="00E10A24">
        <w:rPr>
          <w:b w:val="0"/>
        </w:rPr>
        <w:t xml:space="preserve"> </w:t>
      </w:r>
      <w:r>
        <w:rPr>
          <w:b w:val="0"/>
        </w:rPr>
        <w:t>grupe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Udruženju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prosleđen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Sektora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inspekcijske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D27D6B" w:rsidRPr="00E10A24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18. </w:t>
      </w:r>
      <w:proofErr w:type="gramStart"/>
      <w:r>
        <w:rPr>
          <w:b w:val="0"/>
          <w:u w:val="none"/>
        </w:rPr>
        <w:t>marta</w:t>
      </w:r>
      <w:proofErr w:type="gramEnd"/>
      <w:r w:rsidR="00D27D6B" w:rsidRPr="00E10A24">
        <w:rPr>
          <w:b w:val="0"/>
          <w:u w:val="none"/>
        </w:rPr>
        <w:t xml:space="preserve"> 2021. </w:t>
      </w:r>
      <w:proofErr w:type="gramStart"/>
      <w:r>
        <w:rPr>
          <w:b w:val="0"/>
          <w:u w:val="none"/>
        </w:rPr>
        <w:t>godine</w:t>
      </w:r>
      <w:proofErr w:type="gramEnd"/>
      <w:r w:rsidR="00D27D6B" w:rsidRPr="00E10A24">
        <w:rPr>
          <w:b w:val="0"/>
          <w:u w:val="none"/>
        </w:rPr>
        <w:t>.</w:t>
      </w:r>
    </w:p>
    <w:p w:rsidR="00D27D6B" w:rsidRPr="00E10A24" w:rsidRDefault="00D27D6B" w:rsidP="00E10A24">
      <w:pPr>
        <w:jc w:val="both"/>
      </w:pPr>
    </w:p>
    <w:p w:rsidR="009B1712" w:rsidRPr="000249CA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709"/>
          <w:tab w:val="left" w:pos="1440"/>
        </w:tabs>
        <w:ind w:left="0" w:hanging="284"/>
        <w:jc w:val="both"/>
        <w:rPr>
          <w:rStyle w:val="Strong"/>
          <w:u w:val="none"/>
          <w:lang w:val="sr-Cyrl-RS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Jadranka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Bulatović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majka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osiguranika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Lane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Bulatović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Kovin</w:t>
      </w:r>
      <w:r w:rsidR="00D27D6B" w:rsidRPr="00E10A24">
        <w:rPr>
          <w:b w:val="0"/>
          <w:u w:val="none"/>
        </w:rPr>
        <w:t xml:space="preserve"> (07-1037/21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11.06.2021.)</w:t>
      </w:r>
      <w:r w:rsidR="003E1F2E" w:rsidRPr="000249CA">
        <w:rPr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Zahtev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davanje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konzilijarnog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mišljenja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predloga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upućivanje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inostranstvo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transplantacije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bubrega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pankreasa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osiguranika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Lane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Bulatović</w:t>
      </w:r>
      <w:r w:rsidR="003E1F2E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rođene</w:t>
      </w:r>
      <w:r w:rsidR="003E1F2E" w:rsidRPr="00E10A24">
        <w:rPr>
          <w:rStyle w:val="Strong"/>
          <w:u w:val="none"/>
        </w:rPr>
        <w:t xml:space="preserve"> 1991. </w:t>
      </w:r>
      <w:proofErr w:type="gramStart"/>
      <w:r>
        <w:rPr>
          <w:rStyle w:val="Strong"/>
          <w:u w:val="none"/>
        </w:rPr>
        <w:t>godine</w:t>
      </w:r>
      <w:proofErr w:type="gramEnd"/>
      <w:r w:rsidR="003E1F2E" w:rsidRPr="00E10A24">
        <w:rPr>
          <w:rStyle w:val="Strong"/>
          <w:u w:val="none"/>
        </w:rPr>
        <w:t>.</w:t>
      </w:r>
      <w:r w:rsidR="003E1F2E" w:rsidRPr="000249CA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prilogu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predstavke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dostavljena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obimna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medicinska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dokumentacija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pored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ostalog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Otpusna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lista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sa</w:t>
      </w:r>
      <w:proofErr w:type="gramEnd"/>
      <w:r w:rsidR="00A46540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epikrizom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Klinike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nefrologiju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Odeljenje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peritoneumske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dijalize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Lane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Bulatović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D27D6B" w:rsidRPr="00E10A24">
        <w:rPr>
          <w:rStyle w:val="Strong"/>
          <w:u w:val="none"/>
        </w:rPr>
        <w:t xml:space="preserve"> 20. </w:t>
      </w:r>
      <w:proofErr w:type="gramStart"/>
      <w:r>
        <w:rPr>
          <w:rStyle w:val="Strong"/>
          <w:u w:val="none"/>
        </w:rPr>
        <w:t>do</w:t>
      </w:r>
      <w:proofErr w:type="gramEnd"/>
      <w:r w:rsidR="00D27D6B" w:rsidRPr="00E10A24">
        <w:rPr>
          <w:rStyle w:val="Strong"/>
          <w:u w:val="none"/>
        </w:rPr>
        <w:t xml:space="preserve"> 30. </w:t>
      </w:r>
      <w:proofErr w:type="gramStart"/>
      <w:r>
        <w:rPr>
          <w:rStyle w:val="Strong"/>
          <w:u w:val="none"/>
        </w:rPr>
        <w:t>maja</w:t>
      </w:r>
      <w:proofErr w:type="gramEnd"/>
      <w:r w:rsidR="00D27D6B" w:rsidRPr="00E10A24">
        <w:rPr>
          <w:rStyle w:val="Strong"/>
          <w:u w:val="none"/>
        </w:rPr>
        <w:t xml:space="preserve"> 2019. </w:t>
      </w:r>
      <w:proofErr w:type="gramStart"/>
      <w:r>
        <w:rPr>
          <w:rStyle w:val="Strong"/>
          <w:u w:val="none"/>
        </w:rPr>
        <w:t>godine</w:t>
      </w:r>
      <w:proofErr w:type="gramEnd"/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gde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navodi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između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ostalog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„</w:t>
      </w:r>
      <w:r>
        <w:rPr>
          <w:rStyle w:val="Strong"/>
          <w:u w:val="none"/>
        </w:rPr>
        <w:t>bolesnica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odmaklu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hroničnu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bubrežnu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slabost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dijabetes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tip</w:t>
      </w:r>
      <w:r w:rsidR="00D27D6B" w:rsidRPr="00E10A24">
        <w:rPr>
          <w:rStyle w:val="Strong"/>
          <w:u w:val="none"/>
        </w:rPr>
        <w:t xml:space="preserve"> I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perspektivi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mogla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razmotriti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potencijalni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kandidat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simultanu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transplantaciju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bubrega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pankreasa</w:t>
      </w:r>
      <w:r w:rsidR="00D27D6B" w:rsidRPr="00E10A24">
        <w:rPr>
          <w:rStyle w:val="Strong"/>
          <w:u w:val="none"/>
        </w:rPr>
        <w:t xml:space="preserve">“. </w:t>
      </w:r>
      <w:r>
        <w:rPr>
          <w:rStyle w:val="Strong"/>
          <w:u w:val="none"/>
        </w:rPr>
        <w:t>Takođe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podnosilac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navodi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njena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ćerka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Lana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Bulatović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životno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ugrožena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potrebna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transplantacija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pankreasa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bubrega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Sveučilišnoj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bolnici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Padovi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Italija</w:t>
      </w:r>
      <w:r w:rsidR="003E1F2E" w:rsidRPr="000249CA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</w:rPr>
        <w:t>Ministarstvo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zdravlja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postupajući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dopisu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Generalnog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sekretarijata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predsednika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Repulike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Srbije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tražilo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od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KCS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informaciju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daljem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Lane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Bulatović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odgovoru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Klinike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nefrologiju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KCS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navedeni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učinjeni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pregledi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imenovane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reevaluacije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pretransplantacione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pripreme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simultanu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transplantaciju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bubrega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pankreasa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inostranstvu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ali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bez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navođenja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odrednice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iscrpljene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mogućnosti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Republici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Srbiji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ukoliko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jesu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zemlji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inostranoj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zdravstvenoj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ustanovi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predlaže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dalje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konkretnom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slučaju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Zbog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toga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Ministarstvo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zdravlja</w:t>
      </w:r>
      <w:r w:rsidR="00D27D6B" w:rsidRPr="00E10A24">
        <w:rPr>
          <w:rStyle w:val="Strong"/>
          <w:u w:val="none"/>
        </w:rPr>
        <w:t xml:space="preserve"> 2. </w:t>
      </w:r>
      <w:proofErr w:type="gramStart"/>
      <w:r>
        <w:rPr>
          <w:rStyle w:val="Strong"/>
          <w:u w:val="none"/>
        </w:rPr>
        <w:t>novembra</w:t>
      </w:r>
      <w:proofErr w:type="gramEnd"/>
      <w:r w:rsidR="00D27D6B" w:rsidRPr="00E10A24">
        <w:rPr>
          <w:rStyle w:val="Strong"/>
          <w:u w:val="none"/>
        </w:rPr>
        <w:t xml:space="preserve"> 2020. </w:t>
      </w:r>
      <w:proofErr w:type="gramStart"/>
      <w:r>
        <w:rPr>
          <w:rStyle w:val="Strong"/>
          <w:u w:val="none"/>
        </w:rPr>
        <w:t>godine</w:t>
      </w:r>
      <w:proofErr w:type="gramEnd"/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tražilo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Klinike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što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kraćem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roku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dostavi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informaciju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radi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eventualnog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nastavka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osiguranika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inostranstvu</w:t>
      </w:r>
      <w:r w:rsidR="00D27D6B" w:rsidRPr="00E10A24">
        <w:rPr>
          <w:rStyle w:val="Strong"/>
          <w:u w:val="none"/>
        </w:rPr>
        <w:t>.</w:t>
      </w:r>
      <w:r w:rsidR="000249CA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Odgovora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još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uvek</w:t>
      </w:r>
      <w:r w:rsidR="00D27D6B" w:rsidRPr="000249CA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nema</w:t>
      </w:r>
      <w:proofErr w:type="gramEnd"/>
      <w:r w:rsidR="00D27D6B" w:rsidRPr="000249C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zbog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čega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Jadranka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Bulatović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obratila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pomoć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Odboru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zdravlje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D27D6B" w:rsidRPr="000249C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porodicu</w:t>
      </w:r>
      <w:r w:rsidR="00D27D6B" w:rsidRPr="000249CA">
        <w:rPr>
          <w:rStyle w:val="Strong"/>
          <w:u w:val="none"/>
        </w:rPr>
        <w:t>.</w:t>
      </w:r>
    </w:p>
    <w:p w:rsidR="00D27D6B" w:rsidRPr="009B1712" w:rsidRDefault="005879D1" w:rsidP="00E10A24">
      <w:pPr>
        <w:jc w:val="both"/>
        <w:rPr>
          <w:bCs/>
          <w:lang w:val="sr-Cyrl-RS"/>
        </w:rPr>
      </w:pPr>
      <w:r>
        <w:rPr>
          <w:u w:val="single"/>
        </w:rPr>
        <w:lastRenderedPageBreak/>
        <w:t>Predlog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Radne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grupe</w:t>
      </w:r>
      <w:r w:rsidR="00D27D6B" w:rsidRPr="00E10A24">
        <w:rPr>
          <w:u w:val="single"/>
        </w:rPr>
        <w:t>:</w:t>
      </w:r>
      <w:r w:rsidR="00D27D6B" w:rsidRPr="00E10A24">
        <w:t xml:space="preserve"> </w:t>
      </w:r>
      <w:r>
        <w:t>Predstavku</w:t>
      </w:r>
      <w:r w:rsidR="00D27D6B" w:rsidRPr="00E10A24">
        <w:t xml:space="preserve"> </w:t>
      </w:r>
      <w:r>
        <w:t>dostaviti</w:t>
      </w:r>
      <w:r w:rsidR="00D27D6B" w:rsidRPr="00E10A24">
        <w:t xml:space="preserve"> </w:t>
      </w:r>
      <w:r>
        <w:t>direktoru</w:t>
      </w:r>
      <w:r w:rsidR="00D27D6B" w:rsidRPr="00E10A24">
        <w:t xml:space="preserve"> </w:t>
      </w:r>
      <w:r>
        <w:t>Klinike</w:t>
      </w:r>
      <w:r w:rsidR="00D27D6B" w:rsidRPr="00E10A24">
        <w:t xml:space="preserve"> </w:t>
      </w:r>
      <w:r>
        <w:t>za</w:t>
      </w:r>
      <w:r w:rsidR="00D27D6B" w:rsidRPr="00E10A24">
        <w:t xml:space="preserve"> </w:t>
      </w:r>
      <w:r>
        <w:t>nefrologiju</w:t>
      </w:r>
      <w:r w:rsidR="00D27D6B" w:rsidRPr="00E10A24">
        <w:t xml:space="preserve"> </w:t>
      </w:r>
      <w:r>
        <w:t>KCS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Ministarstvu</w:t>
      </w:r>
      <w:r w:rsidR="00D27D6B" w:rsidRPr="00E10A24">
        <w:t xml:space="preserve"> </w:t>
      </w:r>
      <w:r>
        <w:t>zdravlja</w:t>
      </w:r>
      <w:r w:rsidR="00D27D6B" w:rsidRPr="00E10A24">
        <w:t xml:space="preserve"> (</w:t>
      </w:r>
      <w:r>
        <w:t>kabinetu</w:t>
      </w:r>
      <w:r w:rsidR="00D27D6B" w:rsidRPr="00E10A24">
        <w:t xml:space="preserve"> </w:t>
      </w:r>
      <w:r>
        <w:t>ministra</w:t>
      </w:r>
      <w:r w:rsidR="00D27D6B" w:rsidRPr="00E10A24">
        <w:t xml:space="preserve">), </w:t>
      </w:r>
      <w:r>
        <w:t>s</w:t>
      </w:r>
      <w:r w:rsidR="00D27D6B" w:rsidRPr="00E10A24">
        <w:t xml:space="preserve"> </w:t>
      </w:r>
      <w:r>
        <w:t>molbom</w:t>
      </w:r>
      <w:r w:rsidR="00D27D6B" w:rsidRPr="00E10A24">
        <w:t xml:space="preserve"> </w:t>
      </w:r>
      <w:r>
        <w:t>da</w:t>
      </w:r>
      <w:r w:rsidR="00D27D6B" w:rsidRPr="00E10A24">
        <w:t xml:space="preserve"> </w:t>
      </w:r>
      <w:r>
        <w:t>zbog</w:t>
      </w:r>
      <w:r w:rsidR="00D27D6B" w:rsidRPr="00E10A24">
        <w:t xml:space="preserve"> </w:t>
      </w:r>
      <w:r>
        <w:t>hitnosti</w:t>
      </w:r>
      <w:r w:rsidR="00D27D6B" w:rsidRPr="00E10A24">
        <w:t xml:space="preserve"> </w:t>
      </w:r>
      <w:r>
        <w:t>stanja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težine</w:t>
      </w:r>
      <w:r w:rsidR="00D27D6B" w:rsidRPr="00E10A24">
        <w:t xml:space="preserve"> </w:t>
      </w:r>
      <w:r>
        <w:t>oboljenja</w:t>
      </w:r>
      <w:r w:rsidR="00D27D6B" w:rsidRPr="00E10A24">
        <w:t xml:space="preserve"> </w:t>
      </w:r>
      <w:r>
        <w:t>pacijenta</w:t>
      </w:r>
      <w:r w:rsidR="00D27D6B" w:rsidRPr="00E10A24">
        <w:t xml:space="preserve">, </w:t>
      </w:r>
      <w:r>
        <w:t>traže</w:t>
      </w:r>
      <w:r w:rsidR="00D27D6B" w:rsidRPr="00E10A24">
        <w:t xml:space="preserve"> </w:t>
      </w:r>
      <w:r>
        <w:t>od</w:t>
      </w:r>
      <w:r w:rsidR="00D27D6B" w:rsidRPr="00E10A24">
        <w:t xml:space="preserve"> </w:t>
      </w:r>
      <w:r>
        <w:t>nadležne</w:t>
      </w:r>
      <w:r w:rsidR="00D27D6B" w:rsidRPr="00E10A24">
        <w:t xml:space="preserve"> </w:t>
      </w:r>
      <w:r>
        <w:t>zdravstvene</w:t>
      </w:r>
      <w:r w:rsidR="00D27D6B" w:rsidRPr="00E10A24">
        <w:t xml:space="preserve"> </w:t>
      </w:r>
      <w:r>
        <w:t>ustanove</w:t>
      </w:r>
      <w:r w:rsidR="00D27D6B" w:rsidRPr="00E10A24">
        <w:t xml:space="preserve"> - </w:t>
      </w:r>
      <w:r>
        <w:t>Klinike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nefrologiju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t>promptno</w:t>
      </w:r>
      <w:r w:rsidR="00D27D6B" w:rsidRPr="00E10A24">
        <w:t xml:space="preserve"> </w:t>
      </w:r>
      <w:r>
        <w:t>odgovori</w:t>
      </w:r>
      <w:r w:rsidR="00D27D6B" w:rsidRPr="00E10A24">
        <w:t xml:space="preserve"> </w:t>
      </w:r>
      <w:r>
        <w:t>odnosno</w:t>
      </w:r>
      <w:r w:rsidR="00D27D6B" w:rsidRPr="00E10A24">
        <w:t xml:space="preserve"> </w:t>
      </w:r>
      <w:r>
        <w:t>da</w:t>
      </w:r>
      <w:r w:rsidR="00D27D6B" w:rsidRPr="00E10A24">
        <w:t xml:space="preserve"> </w:t>
      </w:r>
      <w:r>
        <w:t>se</w:t>
      </w:r>
      <w:r w:rsidR="00D27D6B" w:rsidRPr="00E10A24">
        <w:t xml:space="preserve"> </w:t>
      </w:r>
      <w:r>
        <w:t>konzilijarno</w:t>
      </w:r>
      <w:r w:rsidR="00D27D6B" w:rsidRPr="00E10A24">
        <w:t xml:space="preserve"> </w:t>
      </w:r>
      <w:r>
        <w:t>izjasni</w:t>
      </w:r>
      <w:r w:rsidR="00D27D6B" w:rsidRPr="00E10A24">
        <w:t xml:space="preserve"> </w:t>
      </w:r>
      <w:r>
        <w:t>o</w:t>
      </w:r>
      <w:r w:rsidR="00D27D6B" w:rsidRPr="00E10A24">
        <w:t xml:space="preserve"> </w:t>
      </w:r>
      <w:r>
        <w:t>tome</w:t>
      </w:r>
      <w:r w:rsidR="00D27D6B" w:rsidRPr="00E10A24">
        <w:t xml:space="preserve"> </w:t>
      </w:r>
      <w:r>
        <w:t>da</w:t>
      </w:r>
      <w:r w:rsidR="00D27D6B" w:rsidRPr="00E10A24">
        <w:t xml:space="preserve"> </w:t>
      </w:r>
      <w:r>
        <w:t>li</w:t>
      </w:r>
      <w:r w:rsidR="00D27D6B" w:rsidRPr="00E10A24">
        <w:t xml:space="preserve"> </w:t>
      </w:r>
      <w:r>
        <w:t>su</w:t>
      </w:r>
      <w:r w:rsidR="00D27D6B" w:rsidRPr="00E10A24">
        <w:t xml:space="preserve"> </w:t>
      </w:r>
      <w:r>
        <w:t>u</w:t>
      </w:r>
      <w:r w:rsidR="00D27D6B" w:rsidRPr="00E10A24">
        <w:t xml:space="preserve"> </w:t>
      </w:r>
      <w:r>
        <w:t>slučaju</w:t>
      </w:r>
      <w:r w:rsidR="00D27D6B" w:rsidRPr="00E10A24">
        <w:t xml:space="preserve"> </w:t>
      </w:r>
      <w:r>
        <w:t>Lane</w:t>
      </w:r>
      <w:r w:rsidR="00D27D6B" w:rsidRPr="00E10A24">
        <w:t xml:space="preserve"> </w:t>
      </w:r>
      <w:r>
        <w:t>Bulatović</w:t>
      </w:r>
      <w:r w:rsidR="00D27D6B" w:rsidRPr="00E10A24">
        <w:t xml:space="preserve"> </w:t>
      </w:r>
      <w:r>
        <w:t>iscrpljene</w:t>
      </w:r>
      <w:r w:rsidR="00D27D6B" w:rsidRPr="00E10A24">
        <w:t xml:space="preserve"> </w:t>
      </w:r>
      <w:r>
        <w:t>sve</w:t>
      </w:r>
      <w:r w:rsidR="00D27D6B" w:rsidRPr="00E10A24">
        <w:t xml:space="preserve"> </w:t>
      </w:r>
      <w:r>
        <w:t>mogućnosti</w:t>
      </w:r>
      <w:r w:rsidR="00D27D6B" w:rsidRPr="00E10A24">
        <w:t xml:space="preserve"> </w:t>
      </w:r>
      <w:r>
        <w:t>lečenja</w:t>
      </w:r>
      <w:r w:rsidR="00D27D6B" w:rsidRPr="00E10A24">
        <w:t xml:space="preserve"> </w:t>
      </w:r>
      <w:r>
        <w:t>u</w:t>
      </w:r>
      <w:r w:rsidR="00D27D6B" w:rsidRPr="00E10A24">
        <w:t xml:space="preserve"> </w:t>
      </w:r>
      <w:r>
        <w:t>Republici</w:t>
      </w:r>
      <w:r w:rsidR="00D27D6B" w:rsidRPr="00E10A24">
        <w:t xml:space="preserve"> </w:t>
      </w:r>
      <w:r>
        <w:t>Srbiji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ako</w:t>
      </w:r>
      <w:r w:rsidR="00D27D6B" w:rsidRPr="00E10A24">
        <w:t xml:space="preserve"> </w:t>
      </w:r>
      <w:r>
        <w:t>jesu</w:t>
      </w:r>
      <w:r w:rsidR="00D27D6B" w:rsidRPr="00E10A24">
        <w:t xml:space="preserve">, </w:t>
      </w:r>
      <w:r>
        <w:t>gde</w:t>
      </w:r>
      <w:r w:rsidR="00D27D6B" w:rsidRPr="00E10A24">
        <w:t xml:space="preserve"> </w:t>
      </w:r>
      <w:r>
        <w:t>se</w:t>
      </w:r>
      <w:r w:rsidR="00D27D6B" w:rsidRPr="00E10A24">
        <w:t xml:space="preserve"> </w:t>
      </w:r>
      <w:r>
        <w:t>dalje</w:t>
      </w:r>
      <w:r w:rsidR="00D27D6B" w:rsidRPr="00E10A24">
        <w:t xml:space="preserve"> </w:t>
      </w:r>
      <w:r>
        <w:t>može</w:t>
      </w:r>
      <w:r w:rsidR="00D27D6B" w:rsidRPr="00E10A24">
        <w:t xml:space="preserve"> </w:t>
      </w:r>
      <w:r>
        <w:t>nastaviti</w:t>
      </w:r>
      <w:r w:rsidR="00D27D6B" w:rsidRPr="00E10A24">
        <w:t xml:space="preserve"> </w:t>
      </w:r>
      <w:r>
        <w:t>lečenje</w:t>
      </w:r>
      <w:r w:rsidR="00D27D6B" w:rsidRPr="00E10A24">
        <w:t xml:space="preserve"> - </w:t>
      </w:r>
      <w:r>
        <w:t>u</w:t>
      </w:r>
      <w:r w:rsidR="00D27D6B" w:rsidRPr="00E10A24">
        <w:t xml:space="preserve"> </w:t>
      </w:r>
      <w:r>
        <w:t>kojoj</w:t>
      </w:r>
      <w:r w:rsidR="00D27D6B" w:rsidRPr="00E10A24">
        <w:t xml:space="preserve"> </w:t>
      </w:r>
      <w:r>
        <w:t>državi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kojoj</w:t>
      </w:r>
      <w:r w:rsidR="00D27D6B" w:rsidRPr="00E10A24">
        <w:t xml:space="preserve"> </w:t>
      </w:r>
      <w:r>
        <w:t>zdravstvenoj</w:t>
      </w:r>
      <w:r w:rsidR="00D27D6B" w:rsidRPr="00E10A24">
        <w:t xml:space="preserve"> </w:t>
      </w:r>
      <w:r>
        <w:t>ustanovi</w:t>
      </w:r>
      <w:r w:rsidR="00D27D6B" w:rsidRPr="00E10A24">
        <w:t xml:space="preserve">, </w:t>
      </w:r>
      <w:r>
        <w:t>saglasno</w:t>
      </w:r>
      <w:r w:rsidR="00D27D6B" w:rsidRPr="00E10A24">
        <w:t xml:space="preserve"> </w:t>
      </w:r>
      <w:r>
        <w:t>članu</w:t>
      </w:r>
      <w:r w:rsidR="00D27D6B" w:rsidRPr="00E10A24">
        <w:t xml:space="preserve"> 120. </w:t>
      </w:r>
      <w:r>
        <w:t>Zakona</w:t>
      </w:r>
      <w:r w:rsidR="00D27D6B" w:rsidRPr="00E10A24">
        <w:t xml:space="preserve"> </w:t>
      </w:r>
      <w:r>
        <w:t>o</w:t>
      </w:r>
      <w:r w:rsidR="00D27D6B" w:rsidRPr="00E10A24">
        <w:t xml:space="preserve"> </w:t>
      </w:r>
      <w:r>
        <w:t>zdravstvenom</w:t>
      </w:r>
      <w:r w:rsidR="00D27D6B" w:rsidRPr="00E10A24">
        <w:t xml:space="preserve"> </w:t>
      </w:r>
      <w:r>
        <w:t>osiguranju</w:t>
      </w:r>
      <w:r w:rsidR="00D27D6B" w:rsidRPr="00E10A24">
        <w:t xml:space="preserve">, </w:t>
      </w:r>
      <w:r>
        <w:t>kojim</w:t>
      </w:r>
      <w:r w:rsidR="00D27D6B" w:rsidRPr="00E10A24">
        <w:t xml:space="preserve"> </w:t>
      </w:r>
      <w:r>
        <w:t>je</w:t>
      </w:r>
      <w:r w:rsidR="00D27D6B" w:rsidRPr="00E10A24">
        <w:t xml:space="preserve"> </w:t>
      </w:r>
      <w:r>
        <w:t>propisano</w:t>
      </w:r>
      <w:r w:rsidR="00D27D6B" w:rsidRPr="00E10A24">
        <w:t xml:space="preserve"> </w:t>
      </w:r>
      <w:r>
        <w:t>upućivanje</w:t>
      </w:r>
      <w:r w:rsidR="00D27D6B" w:rsidRPr="00E10A24">
        <w:t xml:space="preserve"> </w:t>
      </w:r>
      <w:proofErr w:type="gramStart"/>
      <w:r>
        <w:t>na</w:t>
      </w:r>
      <w:proofErr w:type="gramEnd"/>
      <w:r w:rsidR="00D27D6B" w:rsidRPr="00E10A24">
        <w:t xml:space="preserve"> </w:t>
      </w:r>
      <w:r>
        <w:t>lečenje</w:t>
      </w:r>
      <w:r w:rsidR="00D27D6B" w:rsidRPr="00E10A24">
        <w:t xml:space="preserve"> </w:t>
      </w:r>
      <w:r>
        <w:t>u</w:t>
      </w:r>
      <w:r w:rsidR="00D27D6B" w:rsidRPr="00E10A24">
        <w:t xml:space="preserve"> </w:t>
      </w:r>
      <w:r>
        <w:t>inostranstvo</w:t>
      </w:r>
      <w:r w:rsidR="00D27D6B" w:rsidRPr="00E10A24">
        <w:t>.</w:t>
      </w:r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Odbor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RS"/>
        </w:rPr>
        <w:t>traži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bude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obavešten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postupanju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povodom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ove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predstavke</w:t>
      </w:r>
      <w:r w:rsidR="00D27D6B" w:rsidRPr="00E10A24">
        <w:rPr>
          <w:rStyle w:val="Strong"/>
          <w:b w:val="0"/>
        </w:rPr>
        <w:t>.</w:t>
      </w:r>
      <w:proofErr w:type="gramEnd"/>
    </w:p>
    <w:p w:rsidR="00D27D6B" w:rsidRPr="00E10A24" w:rsidRDefault="00D27D6B" w:rsidP="00E10A24">
      <w:pPr>
        <w:jc w:val="both"/>
      </w:pPr>
    </w:p>
    <w:p w:rsidR="00D27D6B" w:rsidRPr="00E10A24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Milovan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Ivanović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Požarevac</w:t>
      </w:r>
      <w:r w:rsidR="00D27D6B" w:rsidRPr="00E10A24">
        <w:rPr>
          <w:b w:val="0"/>
          <w:u w:val="none"/>
        </w:rPr>
        <w:t xml:space="preserve"> –</w:t>
      </w:r>
      <w:r>
        <w:rPr>
          <w:b w:val="0"/>
          <w:u w:val="none"/>
        </w:rPr>
        <w:t>Zabela</w:t>
      </w:r>
      <w:r w:rsidR="00D27D6B" w:rsidRPr="00E10A24">
        <w:rPr>
          <w:b w:val="0"/>
          <w:u w:val="none"/>
        </w:rPr>
        <w:t xml:space="preserve"> (07-960/21-5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3.06.2021.)</w:t>
      </w:r>
    </w:p>
    <w:p w:rsidR="009B1712" w:rsidRDefault="005879D1" w:rsidP="00E10A24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</w:rPr>
        <w:t>Predmet</w:t>
      </w:r>
      <w:r w:rsidR="00D27D6B" w:rsidRPr="00E10A24">
        <w:rPr>
          <w:rStyle w:val="Strong"/>
          <w:b w:val="0"/>
        </w:rPr>
        <w:t xml:space="preserve">: </w:t>
      </w:r>
      <w:r>
        <w:rPr>
          <w:rStyle w:val="Strong"/>
          <w:b w:val="0"/>
        </w:rPr>
        <w:t>Podnosilac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na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izdržavanju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kazne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KPZ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Zabela</w:t>
      </w:r>
      <w:r w:rsidR="00D27D6B" w:rsidRPr="00E10A24">
        <w:rPr>
          <w:rStyle w:val="Strong"/>
          <w:b w:val="0"/>
        </w:rPr>
        <w:t xml:space="preserve">. </w:t>
      </w:r>
      <w:r>
        <w:rPr>
          <w:rStyle w:val="Strong"/>
          <w:b w:val="0"/>
        </w:rPr>
        <w:t>Obaveštava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zatvorenici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ovom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kazneno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popravnom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zavodu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nemaju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pravo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izbor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vakcina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te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raspolaganju</w:t>
      </w:r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bile</w:t>
      </w:r>
      <w:r w:rsidR="00D27D6B" w:rsidRPr="00E10A24">
        <w:rPr>
          <w:rStyle w:val="Strong"/>
          <w:b w:val="0"/>
        </w:rPr>
        <w:t xml:space="preserve">  </w:t>
      </w:r>
      <w:r>
        <w:rPr>
          <w:rStyle w:val="Strong"/>
          <w:b w:val="0"/>
        </w:rPr>
        <w:t>samo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vakcine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Sinofram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AstraZeneka</w:t>
      </w:r>
      <w:r w:rsidR="00D27D6B" w:rsidRPr="00E10A24">
        <w:rPr>
          <w:rStyle w:val="Strong"/>
          <w:b w:val="0"/>
        </w:rPr>
        <w:t>.</w:t>
      </w:r>
    </w:p>
    <w:p w:rsidR="00D27D6B" w:rsidRPr="00E10A24" w:rsidRDefault="005879D1" w:rsidP="00E10A24">
      <w:pPr>
        <w:jc w:val="both"/>
      </w:pPr>
      <w:r>
        <w:rPr>
          <w:u w:val="single"/>
        </w:rPr>
        <w:t>Predlog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Radne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grupe</w:t>
      </w:r>
      <w:r w:rsidR="00D27D6B" w:rsidRPr="00E10A24">
        <w:rPr>
          <w:u w:val="single"/>
        </w:rPr>
        <w:t>:</w:t>
      </w:r>
      <w:r w:rsidR="00D27D6B" w:rsidRPr="00E10A24">
        <w:t xml:space="preserve"> </w:t>
      </w:r>
      <w:r>
        <w:t>Predstavku</w:t>
      </w:r>
      <w:r w:rsidR="00D27D6B" w:rsidRPr="00E10A24">
        <w:t xml:space="preserve"> </w:t>
      </w:r>
      <w:r>
        <w:t>proslediti</w:t>
      </w:r>
      <w:r w:rsidR="00D27D6B" w:rsidRPr="00E10A24">
        <w:t xml:space="preserve"> </w:t>
      </w:r>
      <w:r>
        <w:t>Ministarstvu</w:t>
      </w:r>
      <w:r w:rsidR="00D27D6B" w:rsidRPr="00E10A24">
        <w:t xml:space="preserve"> </w:t>
      </w:r>
      <w:r>
        <w:t>pravde</w:t>
      </w:r>
      <w:r w:rsidR="00D27D6B" w:rsidRPr="00E10A24">
        <w:t xml:space="preserve">, </w:t>
      </w:r>
      <w:r>
        <w:t>Upravi</w:t>
      </w:r>
      <w:r w:rsidR="00D27D6B" w:rsidRPr="00E10A24">
        <w:t xml:space="preserve"> </w:t>
      </w:r>
      <w:r>
        <w:t>za</w:t>
      </w:r>
      <w:r w:rsidR="00D27D6B" w:rsidRPr="00E10A24">
        <w:t xml:space="preserve"> </w:t>
      </w:r>
      <w:r>
        <w:t>izvršenje</w:t>
      </w:r>
      <w:r w:rsidR="00D27D6B" w:rsidRPr="00E10A24">
        <w:t xml:space="preserve"> </w:t>
      </w:r>
      <w:r>
        <w:t>krivičnih</w:t>
      </w:r>
      <w:r w:rsidR="00D27D6B" w:rsidRPr="00E10A24">
        <w:t xml:space="preserve"> </w:t>
      </w:r>
      <w:r>
        <w:t>sankcija</w:t>
      </w:r>
      <w:r w:rsidR="00D27D6B" w:rsidRPr="00E10A24">
        <w:t xml:space="preserve">, </w:t>
      </w:r>
      <w:proofErr w:type="gramStart"/>
      <w:r>
        <w:t>na</w:t>
      </w:r>
      <w:proofErr w:type="gramEnd"/>
      <w:r w:rsidR="00D27D6B" w:rsidRPr="00E10A24">
        <w:t xml:space="preserve"> </w:t>
      </w:r>
      <w:r>
        <w:t>nadležnost</w:t>
      </w:r>
      <w:r w:rsidR="00D27D6B" w:rsidRPr="00E10A24">
        <w:t>.</w:t>
      </w:r>
    </w:p>
    <w:p w:rsidR="00D27D6B" w:rsidRPr="00E10A24" w:rsidRDefault="00D27D6B" w:rsidP="00E10A24">
      <w:pPr>
        <w:pStyle w:val="ListParagraph"/>
        <w:ind w:left="0"/>
        <w:jc w:val="both"/>
        <w:rPr>
          <w:b w:val="0"/>
          <w:u w:val="none"/>
        </w:rPr>
      </w:pPr>
    </w:p>
    <w:p w:rsidR="00D27D6B" w:rsidRPr="00E10A24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doc</w:t>
      </w:r>
      <w:r w:rsidR="00D27D6B" w:rsidRPr="00E10A24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Valentina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Živković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Niš</w:t>
      </w:r>
      <w:r w:rsidR="00D27D6B" w:rsidRPr="00E10A24">
        <w:rPr>
          <w:b w:val="0"/>
          <w:u w:val="none"/>
        </w:rPr>
        <w:t xml:space="preserve"> (07-1217/21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30.06.2021.)</w:t>
      </w:r>
    </w:p>
    <w:p w:rsidR="00D27D6B" w:rsidRPr="00E10A24" w:rsidRDefault="005879D1" w:rsidP="00E10A24">
      <w:pPr>
        <w:jc w:val="both"/>
        <w:rPr>
          <w:rStyle w:val="Strong"/>
          <w:b w:val="0"/>
        </w:rPr>
      </w:pPr>
      <w:r>
        <w:rPr>
          <w:rStyle w:val="Strong"/>
          <w:b w:val="0"/>
          <w:u w:val="single"/>
        </w:rPr>
        <w:t>Predmet</w:t>
      </w:r>
      <w:r w:rsidR="00D27D6B" w:rsidRPr="00E10A24">
        <w:rPr>
          <w:rStyle w:val="Strong"/>
          <w:b w:val="0"/>
          <w:u w:val="single"/>
        </w:rPr>
        <w:t>: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Pritužba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direktorke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Instituta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lečenje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rehabilitaciju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Niška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Banja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prof</w:t>
      </w:r>
      <w:r w:rsidR="00D27D6B" w:rsidRPr="00E10A24">
        <w:rPr>
          <w:rStyle w:val="Strong"/>
          <w:b w:val="0"/>
        </w:rPr>
        <w:t xml:space="preserve">. </w:t>
      </w:r>
      <w:r>
        <w:rPr>
          <w:rStyle w:val="Strong"/>
          <w:b w:val="0"/>
        </w:rPr>
        <w:t>dr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Marine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Deljanin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Ilić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koja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navodima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podnosioca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vrši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mobing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diskriminaciju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većini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zaposlenih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često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kršeći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taj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način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što</w:t>
      </w:r>
      <w:r w:rsidR="00D27D6B" w:rsidRPr="00E10A24">
        <w:rPr>
          <w:rStyle w:val="Strong"/>
          <w:b w:val="0"/>
        </w:rPr>
        <w:t xml:space="preserve">: </w:t>
      </w:r>
      <w:r>
        <w:rPr>
          <w:rStyle w:val="Strong"/>
          <w:b w:val="0"/>
        </w:rPr>
        <w:t>zaposlenima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neopravdano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ograničava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vreme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korišćenje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godišnjeg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odmora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trajanju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</w:t>
      </w:r>
      <w:r w:rsidR="00D27D6B" w:rsidRPr="00E10A24">
        <w:rPr>
          <w:rStyle w:val="Strong"/>
          <w:b w:val="0"/>
        </w:rPr>
        <w:t xml:space="preserve"> 10 </w:t>
      </w:r>
      <w:r>
        <w:rPr>
          <w:rStyle w:val="Strong"/>
          <w:b w:val="0"/>
        </w:rPr>
        <w:t>dana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situaciji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kada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umornim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radnicima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neophodan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odmor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oporavak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usled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povoljne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epidemiološke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situacije</w:t>
      </w:r>
      <w:r w:rsidR="00D27D6B" w:rsidRPr="00E10A24">
        <w:rPr>
          <w:rStyle w:val="Strong"/>
          <w:b w:val="0"/>
        </w:rPr>
        <w:t xml:space="preserve">; </w:t>
      </w:r>
      <w:r>
        <w:rPr>
          <w:rStyle w:val="Strong"/>
          <w:b w:val="0"/>
        </w:rPr>
        <w:t>zatim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direktorka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naredila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dani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starog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odmora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ovoj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godini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koriste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marta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meseca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suprotno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zakonskim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odredbama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kojima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propisano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preostali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godišnji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odmor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koristi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do</w:t>
      </w:r>
      <w:r w:rsidR="00D27D6B" w:rsidRPr="00E10A24">
        <w:rPr>
          <w:rStyle w:val="Strong"/>
          <w:b w:val="0"/>
        </w:rPr>
        <w:t xml:space="preserve"> 30. </w:t>
      </w:r>
      <w:proofErr w:type="gramStart"/>
      <w:r>
        <w:rPr>
          <w:rStyle w:val="Strong"/>
          <w:b w:val="0"/>
        </w:rPr>
        <w:t>juna</w:t>
      </w:r>
      <w:proofErr w:type="gramEnd"/>
      <w:r w:rsidR="00D27D6B" w:rsidRPr="00E10A24">
        <w:rPr>
          <w:rStyle w:val="Strong"/>
          <w:b w:val="0"/>
        </w:rPr>
        <w:t xml:space="preserve">; </w:t>
      </w:r>
      <w:r>
        <w:rPr>
          <w:rStyle w:val="Strong"/>
          <w:b w:val="0"/>
        </w:rPr>
        <w:t>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isplaćuje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putne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troškove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delu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radnika</w:t>
      </w:r>
      <w:r w:rsidR="00D27D6B" w:rsidRPr="00E10A24">
        <w:rPr>
          <w:rStyle w:val="Strong"/>
          <w:b w:val="0"/>
        </w:rPr>
        <w:t xml:space="preserve">; </w:t>
      </w:r>
      <w:r>
        <w:rPr>
          <w:rStyle w:val="Strong"/>
          <w:b w:val="0"/>
        </w:rPr>
        <w:t>premešta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radnike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druga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mesta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smatra</w:t>
      </w:r>
      <w:r w:rsidR="00D27D6B" w:rsidRPr="00E10A24">
        <w:rPr>
          <w:rStyle w:val="Strong"/>
          <w:b w:val="0"/>
        </w:rPr>
        <w:t xml:space="preserve"> „</w:t>
      </w:r>
      <w:r>
        <w:rPr>
          <w:rStyle w:val="Strong"/>
          <w:b w:val="0"/>
        </w:rPr>
        <w:t>neposlušnima</w:t>
      </w:r>
      <w:r w:rsidR="00D27D6B" w:rsidRPr="00E10A24">
        <w:rPr>
          <w:rStyle w:val="Strong"/>
          <w:b w:val="0"/>
        </w:rPr>
        <w:t xml:space="preserve">“ </w:t>
      </w:r>
      <w:r>
        <w:rPr>
          <w:rStyle w:val="Strong"/>
          <w:b w:val="0"/>
        </w:rPr>
        <w:t>sprovodeći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svoju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samovolju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diktaturu</w:t>
      </w:r>
      <w:r w:rsidR="00D27D6B" w:rsidRPr="00E10A24">
        <w:rPr>
          <w:rStyle w:val="Strong"/>
          <w:b w:val="0"/>
        </w:rPr>
        <w:t xml:space="preserve">. </w:t>
      </w:r>
    </w:p>
    <w:p w:rsidR="00D67D43" w:rsidRDefault="005879D1" w:rsidP="00E10A24">
      <w:pPr>
        <w:jc w:val="both"/>
        <w:rPr>
          <w:rStyle w:val="Strong"/>
          <w:b w:val="0"/>
          <w:lang w:val="sr-Cyrl-RS"/>
        </w:rPr>
      </w:pPr>
      <w:proofErr w:type="gramStart"/>
      <w:r>
        <w:rPr>
          <w:rStyle w:val="Strong"/>
          <w:b w:val="0"/>
        </w:rPr>
        <w:t>Moli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nadležne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provere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iznete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navode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reaguju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cilju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omogućavanja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normalnog</w:t>
      </w:r>
      <w:r w:rsidR="003E1F2E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života</w:t>
      </w:r>
      <w:r w:rsidR="003E1F2E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3E1F2E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rada</w:t>
      </w:r>
      <w:r w:rsidR="003E1F2E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zaposlenih</w:t>
      </w:r>
      <w:r w:rsidR="003E1F2E" w:rsidRPr="00E10A24">
        <w:rPr>
          <w:rStyle w:val="Strong"/>
          <w:b w:val="0"/>
        </w:rPr>
        <w:t>.</w:t>
      </w:r>
      <w:proofErr w:type="gramEnd"/>
    </w:p>
    <w:p w:rsidR="00D27D6B" w:rsidRPr="00E10A24" w:rsidRDefault="005879D1" w:rsidP="00E10A24">
      <w:pPr>
        <w:jc w:val="both"/>
      </w:pPr>
      <w:r>
        <w:rPr>
          <w:u w:val="single"/>
        </w:rPr>
        <w:t>Predlog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Radne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grupe</w:t>
      </w:r>
      <w:r w:rsidR="00D27D6B" w:rsidRPr="00E10A24">
        <w:rPr>
          <w:u w:val="single"/>
        </w:rPr>
        <w:t>:</w:t>
      </w:r>
      <w:r w:rsidR="00D27D6B" w:rsidRPr="00E10A24">
        <w:t xml:space="preserve"> </w:t>
      </w:r>
      <w:r>
        <w:t>Predstavku</w:t>
      </w:r>
      <w:r w:rsidR="00D27D6B" w:rsidRPr="00E10A24">
        <w:t xml:space="preserve"> </w:t>
      </w:r>
      <w:r>
        <w:t>proslediti</w:t>
      </w:r>
      <w:r w:rsidR="00D27D6B" w:rsidRPr="00E10A24">
        <w:t xml:space="preserve"> </w:t>
      </w:r>
      <w:r>
        <w:t>Ministarstvu</w:t>
      </w:r>
      <w:r w:rsidR="00D27D6B" w:rsidRPr="00E10A24">
        <w:t xml:space="preserve"> </w:t>
      </w:r>
      <w:r>
        <w:t>zdravlja</w:t>
      </w:r>
      <w:r w:rsidR="00D27D6B" w:rsidRPr="00E10A24">
        <w:t xml:space="preserve">, </w:t>
      </w:r>
      <w:r>
        <w:rPr>
          <w:rStyle w:val="Strong"/>
          <w:b w:val="0"/>
        </w:rPr>
        <w:t>Sektor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inspekcijske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poslove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Ministarstvu</w:t>
      </w:r>
      <w:r w:rsidR="00D27D6B" w:rsidRPr="00E10A24">
        <w:t xml:space="preserve"> </w:t>
      </w:r>
      <w:r>
        <w:t>za</w:t>
      </w:r>
      <w:r w:rsidR="00D27D6B" w:rsidRPr="00E10A24">
        <w:t xml:space="preserve"> </w:t>
      </w:r>
      <w:r>
        <w:t>rad</w:t>
      </w:r>
      <w:r w:rsidR="00D27D6B" w:rsidRPr="00E10A24">
        <w:t xml:space="preserve">, </w:t>
      </w:r>
      <w:r>
        <w:t>zapošljavanje</w:t>
      </w:r>
      <w:r w:rsidR="00D27D6B" w:rsidRPr="00E10A24">
        <w:t xml:space="preserve"> </w:t>
      </w:r>
      <w:r>
        <w:t>boračka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socijalna</w:t>
      </w:r>
      <w:r w:rsidR="00A46540">
        <w:rPr>
          <w:lang w:val="sr-Cyrl-RS"/>
        </w:rPr>
        <w:t xml:space="preserve"> </w:t>
      </w:r>
      <w:r>
        <w:t>pitanja</w:t>
      </w:r>
      <w:r w:rsidR="00D27D6B" w:rsidRPr="00E10A24">
        <w:t xml:space="preserve">, </w:t>
      </w:r>
      <w:r>
        <w:rPr>
          <w:rStyle w:val="Strong"/>
          <w:b w:val="0"/>
        </w:rPr>
        <w:t>Inspektorat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</w:t>
      </w:r>
      <w:r w:rsidR="00D27D6B" w:rsidRPr="00E10A24">
        <w:rPr>
          <w:rStyle w:val="Strong"/>
          <w:b w:val="0"/>
        </w:rPr>
        <w:t xml:space="preserve">, </w:t>
      </w:r>
      <w:proofErr w:type="gramStart"/>
      <w:r>
        <w:t>na</w:t>
      </w:r>
      <w:proofErr w:type="gramEnd"/>
      <w:r w:rsidR="00D27D6B" w:rsidRPr="00E10A24">
        <w:t xml:space="preserve"> </w:t>
      </w:r>
      <w:r>
        <w:t>nadležnost</w:t>
      </w:r>
      <w:r w:rsidR="00D27D6B" w:rsidRPr="00E10A24">
        <w:t>.</w:t>
      </w:r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Odbor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RS"/>
        </w:rPr>
        <w:t>traži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bude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obavešten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postupanju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povodom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ove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predstavke</w:t>
      </w:r>
      <w:r w:rsidR="00D27D6B" w:rsidRPr="00E10A24">
        <w:rPr>
          <w:rStyle w:val="Strong"/>
          <w:b w:val="0"/>
        </w:rPr>
        <w:t>.</w:t>
      </w:r>
      <w:proofErr w:type="gramEnd"/>
    </w:p>
    <w:p w:rsidR="00D27D6B" w:rsidRPr="00E10A24" w:rsidRDefault="00D27D6B" w:rsidP="00E10A24">
      <w:pPr>
        <w:jc w:val="both"/>
      </w:pPr>
    </w:p>
    <w:p w:rsidR="00D67D43" w:rsidRPr="00D67D43" w:rsidRDefault="005879D1" w:rsidP="00E10A2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rStyle w:val="Strong"/>
          <w:bCs w:val="0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Milorad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Grmuša</w:t>
      </w:r>
      <w:r w:rsidR="00D27D6B" w:rsidRPr="00E10A24">
        <w:rPr>
          <w:b w:val="0"/>
          <w:u w:val="none"/>
        </w:rPr>
        <w:t xml:space="preserve"> (07-1218/21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1.07.2021.)</w:t>
      </w:r>
      <w:r w:rsidR="003E1F2E" w:rsidRPr="00E10A24">
        <w:rPr>
          <w:b w:val="0"/>
          <w:u w:val="none"/>
          <w:lang w:val="sr-Cyrl-RS"/>
        </w:rPr>
        <w:t xml:space="preserve"> </w:t>
      </w:r>
      <w:r>
        <w:rPr>
          <w:rStyle w:val="Strong"/>
        </w:rPr>
        <w:t>Predmet</w:t>
      </w:r>
      <w:r w:rsidR="00D27D6B" w:rsidRPr="00E10A24">
        <w:rPr>
          <w:rStyle w:val="Strong"/>
        </w:rPr>
        <w:t>: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Imenovani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uputio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Narodnoj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skupštini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poruku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mejlom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gde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traži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pomoć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kako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vakcinisao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Naime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dosad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bilo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moguće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jer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nema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lična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dokumenta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situaciji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ih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dobije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jer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nema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sredstava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plati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izdavanje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dokumenata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Nije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naveo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adresu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niti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broj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telefona</w:t>
      </w:r>
      <w:r w:rsidR="00D27D6B" w:rsidRPr="00E10A24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Služba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pokušala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stupi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kontakt</w:t>
      </w:r>
      <w:r w:rsidR="00D27D6B" w:rsidRPr="00E10A24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sa</w:t>
      </w:r>
      <w:proofErr w:type="gramEnd"/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imenovanim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putem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mejla</w:t>
      </w:r>
      <w:r w:rsidR="00D27D6B" w:rsidRPr="00E10A24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ali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bilo</w:t>
      </w:r>
      <w:r w:rsidR="00D27D6B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odgovora</w:t>
      </w:r>
      <w:r w:rsidR="00D27D6B" w:rsidRPr="00E10A24">
        <w:rPr>
          <w:rStyle w:val="Strong"/>
          <w:u w:val="none"/>
        </w:rPr>
        <w:t>.</w:t>
      </w:r>
    </w:p>
    <w:p w:rsidR="00D27D6B" w:rsidRPr="00E10A24" w:rsidRDefault="005879D1" w:rsidP="00D67D43">
      <w:pPr>
        <w:pStyle w:val="ListParagraph"/>
        <w:widowControl w:val="0"/>
        <w:tabs>
          <w:tab w:val="left" w:pos="1440"/>
        </w:tabs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D27D6B" w:rsidRPr="00E10A24">
        <w:rPr>
          <w:b w:val="0"/>
        </w:rPr>
        <w:t xml:space="preserve"> </w:t>
      </w:r>
      <w:r>
        <w:rPr>
          <w:b w:val="0"/>
        </w:rPr>
        <w:t>Radne</w:t>
      </w:r>
      <w:r w:rsidR="00D27D6B" w:rsidRPr="00E10A24">
        <w:rPr>
          <w:b w:val="0"/>
        </w:rPr>
        <w:t xml:space="preserve"> </w:t>
      </w:r>
      <w:r>
        <w:rPr>
          <w:b w:val="0"/>
        </w:rPr>
        <w:t>grupe</w:t>
      </w:r>
      <w:r w:rsidR="00D27D6B" w:rsidRPr="00E10A24">
        <w:rPr>
          <w:b w:val="0"/>
          <w:u w:val="none"/>
        </w:rPr>
        <w:t xml:space="preserve">: </w:t>
      </w:r>
      <w:r>
        <w:rPr>
          <w:b w:val="0"/>
          <w:u w:val="none"/>
        </w:rPr>
        <w:t>S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D27D6B" w:rsidRPr="00E10A24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služba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nema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adresu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ni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telefon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imenovanog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nije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moguće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postupati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predstavci</w:t>
      </w:r>
      <w:r w:rsidR="00D27D6B" w:rsidRPr="00E10A24">
        <w:rPr>
          <w:b w:val="0"/>
          <w:u w:val="none"/>
        </w:rPr>
        <w:t>.</w:t>
      </w:r>
    </w:p>
    <w:p w:rsidR="00D27D6B" w:rsidRPr="00E10A24" w:rsidRDefault="00D27D6B" w:rsidP="00E10A24">
      <w:pPr>
        <w:pStyle w:val="ListParagraph"/>
        <w:ind w:left="0"/>
        <w:jc w:val="both"/>
        <w:rPr>
          <w:b w:val="0"/>
          <w:u w:val="none"/>
        </w:rPr>
      </w:pPr>
    </w:p>
    <w:p w:rsidR="00D27D6B" w:rsidRPr="00E10A24" w:rsidRDefault="005879D1" w:rsidP="00BC2A11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142"/>
        </w:tabs>
        <w:ind w:left="0" w:hanging="284"/>
        <w:jc w:val="both"/>
        <w:rPr>
          <w:b w:val="0"/>
          <w:u w:val="none"/>
        </w:rPr>
      </w:pPr>
      <w:r>
        <w:rPr>
          <w:b w:val="0"/>
        </w:rPr>
        <w:t>Podnosilac</w:t>
      </w:r>
      <w:r w:rsidR="00D27D6B" w:rsidRPr="00E10A24">
        <w:rPr>
          <w:b w:val="0"/>
        </w:rPr>
        <w:t>: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Jovan</w:t>
      </w:r>
      <w:r w:rsidR="00D27D6B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Simonović</w:t>
      </w:r>
      <w:r w:rsidR="00D27D6B" w:rsidRPr="00E10A24">
        <w:rPr>
          <w:b w:val="0"/>
          <w:u w:val="none"/>
        </w:rPr>
        <w:t xml:space="preserve">, 19208 </w:t>
      </w:r>
      <w:r>
        <w:rPr>
          <w:b w:val="0"/>
          <w:u w:val="none"/>
        </w:rPr>
        <w:t>Lubnica</w:t>
      </w:r>
      <w:r w:rsidR="00D27D6B" w:rsidRPr="00E10A24">
        <w:rPr>
          <w:b w:val="0"/>
          <w:u w:val="none"/>
        </w:rPr>
        <w:t xml:space="preserve">, </w:t>
      </w:r>
      <w:r>
        <w:rPr>
          <w:b w:val="0"/>
          <w:u w:val="none"/>
        </w:rPr>
        <w:t>Zaječar</w:t>
      </w:r>
      <w:r w:rsidR="00D27D6B" w:rsidRPr="00E10A24">
        <w:rPr>
          <w:b w:val="0"/>
          <w:u w:val="none"/>
        </w:rPr>
        <w:t xml:space="preserve"> (07-679/21 </w:t>
      </w:r>
      <w:proofErr w:type="gramStart"/>
      <w:r>
        <w:rPr>
          <w:b w:val="0"/>
          <w:u w:val="none"/>
        </w:rPr>
        <w:t>od</w:t>
      </w:r>
      <w:proofErr w:type="gramEnd"/>
      <w:r w:rsidR="00D27D6B" w:rsidRPr="00E10A24">
        <w:rPr>
          <w:b w:val="0"/>
          <w:u w:val="none"/>
        </w:rPr>
        <w:t xml:space="preserve"> 15.04.2021.)</w:t>
      </w:r>
    </w:p>
    <w:p w:rsidR="00D27D6B" w:rsidRPr="00E10A24" w:rsidRDefault="005879D1" w:rsidP="00E10A24">
      <w:pPr>
        <w:jc w:val="both"/>
        <w:rPr>
          <w:rStyle w:val="Strong"/>
          <w:b w:val="0"/>
        </w:rPr>
      </w:pPr>
      <w:r>
        <w:rPr>
          <w:rStyle w:val="Strong"/>
          <w:b w:val="0"/>
          <w:u w:val="single"/>
        </w:rPr>
        <w:t>Predmet</w:t>
      </w:r>
      <w:r w:rsidR="00D27D6B" w:rsidRPr="00E10A24">
        <w:rPr>
          <w:rStyle w:val="Strong"/>
          <w:b w:val="0"/>
          <w:u w:val="single"/>
        </w:rPr>
        <w:t>: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Podnosilac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ukazuje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zbog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neuslovnosti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potkrovlju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zgrade</w:t>
      </w:r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na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desetom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spratu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Nišu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otkupljenom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iz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vojno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stambenog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fonda</w:t>
      </w:r>
      <w:r w:rsidR="00D27D6B" w:rsidRPr="00E10A24">
        <w:rPr>
          <w:rStyle w:val="Strong"/>
          <w:b w:val="0"/>
        </w:rPr>
        <w:t xml:space="preserve"> 1992. </w:t>
      </w:r>
      <w:proofErr w:type="gramStart"/>
      <w:r>
        <w:rPr>
          <w:rStyle w:val="Strong"/>
          <w:b w:val="0"/>
        </w:rPr>
        <w:t>godine</w:t>
      </w:r>
      <w:proofErr w:type="gramEnd"/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morao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isti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napusti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prokišnjava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predstavlja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opasnost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život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zdravlje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njegove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porodice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što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zapisnikom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inspekcijskom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nalazu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ustanovila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Građevinska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inspekcija</w:t>
      </w:r>
      <w:r w:rsidR="00D27D6B" w:rsidRPr="00E10A24">
        <w:rPr>
          <w:rStyle w:val="Strong"/>
          <w:b w:val="0"/>
        </w:rPr>
        <w:t xml:space="preserve"> 2005. </w:t>
      </w:r>
      <w:proofErr w:type="gramStart"/>
      <w:r>
        <w:rPr>
          <w:rStyle w:val="Strong"/>
          <w:b w:val="0"/>
        </w:rPr>
        <w:t>godine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Nišu</w:t>
      </w:r>
      <w:r w:rsidR="00D27D6B" w:rsidRPr="00E10A24">
        <w:rPr>
          <w:rStyle w:val="Strong"/>
          <w:b w:val="0"/>
        </w:rPr>
        <w:t xml:space="preserve">. </w:t>
      </w:r>
      <w:proofErr w:type="gramStart"/>
      <w:r>
        <w:rPr>
          <w:rStyle w:val="Strong"/>
          <w:b w:val="0"/>
        </w:rPr>
        <w:t>Problem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nastaje</w:t>
      </w:r>
      <w:r w:rsidR="00D27D6B" w:rsidRPr="00E10A24">
        <w:rPr>
          <w:rStyle w:val="Strong"/>
          <w:b w:val="0"/>
        </w:rPr>
        <w:t xml:space="preserve"> 1993.</w:t>
      </w:r>
      <w:proofErr w:type="gramEnd"/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godine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kada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poslovi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održavanja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zgrade</w:t>
      </w:r>
      <w:r w:rsidR="00D27D6B" w:rsidRPr="00E10A24">
        <w:rPr>
          <w:rStyle w:val="Strong"/>
          <w:b w:val="0"/>
        </w:rPr>
        <w:t xml:space="preserve">  </w:t>
      </w:r>
      <w:r>
        <w:rPr>
          <w:rStyle w:val="Strong"/>
          <w:b w:val="0"/>
        </w:rPr>
        <w:t>prelaze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nadležnost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lokalne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samouprave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jer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Vlada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RS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donela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Uredbu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održavanju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stambene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zgrade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stanova</w:t>
      </w:r>
      <w:r w:rsidR="00D27D6B" w:rsidRPr="00E10A24">
        <w:rPr>
          <w:rStyle w:val="Strong"/>
          <w:b w:val="0"/>
        </w:rPr>
        <w:t xml:space="preserve">  „</w:t>
      </w:r>
      <w:r>
        <w:rPr>
          <w:rStyle w:val="Strong"/>
          <w:b w:val="0"/>
        </w:rPr>
        <w:t>Sl</w:t>
      </w:r>
      <w:r w:rsidR="00D27D6B" w:rsidRPr="00E10A24">
        <w:rPr>
          <w:rStyle w:val="Strong"/>
          <w:b w:val="0"/>
        </w:rPr>
        <w:t xml:space="preserve">. </w:t>
      </w:r>
      <w:r>
        <w:rPr>
          <w:rStyle w:val="Strong"/>
          <w:b w:val="0"/>
        </w:rPr>
        <w:t>glasnik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RS</w:t>
      </w:r>
      <w:r w:rsidR="00D27D6B" w:rsidRPr="00E10A24">
        <w:rPr>
          <w:rStyle w:val="Strong"/>
          <w:b w:val="0"/>
        </w:rPr>
        <w:t xml:space="preserve">“,  </w:t>
      </w:r>
      <w:r>
        <w:rPr>
          <w:rStyle w:val="Strong"/>
          <w:b w:val="0"/>
        </w:rPr>
        <w:t>br</w:t>
      </w:r>
      <w:r w:rsidR="00D27D6B" w:rsidRPr="00E10A24">
        <w:rPr>
          <w:rStyle w:val="Strong"/>
          <w:b w:val="0"/>
        </w:rPr>
        <w:t xml:space="preserve">, 43/93. </w:t>
      </w:r>
      <w:proofErr w:type="gramStart"/>
      <w:r>
        <w:rPr>
          <w:rStyle w:val="Strong"/>
          <w:b w:val="0"/>
        </w:rPr>
        <w:t>Od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tada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niko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nije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nadležan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izradi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novu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hidroizolaciju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krovu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lastRenderedPageBreak/>
        <w:t>zgrade</w:t>
      </w:r>
      <w:r w:rsidR="00D27D6B" w:rsidRPr="00E10A24">
        <w:rPr>
          <w:rStyle w:val="Strong"/>
          <w:b w:val="0"/>
        </w:rPr>
        <w:t xml:space="preserve">. </w:t>
      </w:r>
      <w:r>
        <w:rPr>
          <w:rStyle w:val="Strong"/>
          <w:b w:val="0"/>
        </w:rPr>
        <w:t>Imenovani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ističe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mu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uskraćena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prava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garantuje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Ustav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Republike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Srbije</w:t>
      </w:r>
      <w:r w:rsidR="00D27D6B" w:rsidRPr="00E10A24">
        <w:rPr>
          <w:rStyle w:val="Strong"/>
          <w:b w:val="0"/>
        </w:rPr>
        <w:t xml:space="preserve"> (</w:t>
      </w:r>
      <w:r>
        <w:rPr>
          <w:rStyle w:val="Strong"/>
          <w:b w:val="0"/>
        </w:rPr>
        <w:t>čl</w:t>
      </w:r>
      <w:r w:rsidR="00D27D6B" w:rsidRPr="00E10A24">
        <w:rPr>
          <w:rStyle w:val="Strong"/>
          <w:b w:val="0"/>
        </w:rPr>
        <w:t>. 24, 58, 68</w:t>
      </w:r>
      <w:proofErr w:type="gramStart"/>
      <w:r w:rsidR="00D27D6B" w:rsidRPr="00E10A24">
        <w:rPr>
          <w:rStyle w:val="Strong"/>
          <w:b w:val="0"/>
        </w:rPr>
        <w:t>,74</w:t>
      </w:r>
      <w:proofErr w:type="gramEnd"/>
      <w:r w:rsidR="00D27D6B" w:rsidRPr="00E10A24">
        <w:rPr>
          <w:rStyle w:val="Strong"/>
          <w:b w:val="0"/>
        </w:rPr>
        <w:t>).</w:t>
      </w:r>
    </w:p>
    <w:p w:rsidR="00D27D6B" w:rsidRPr="00E10A24" w:rsidRDefault="005879D1" w:rsidP="00E10A24">
      <w:pPr>
        <w:jc w:val="both"/>
        <w:rPr>
          <w:rStyle w:val="Strong"/>
          <w:b w:val="0"/>
        </w:rPr>
      </w:pPr>
      <w:r>
        <w:rPr>
          <w:u w:val="single"/>
        </w:rPr>
        <w:t>Predlog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Radne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grupe</w:t>
      </w:r>
      <w:r w:rsidR="00D27D6B" w:rsidRPr="00E10A24">
        <w:rPr>
          <w:u w:val="single"/>
        </w:rPr>
        <w:t>:</w:t>
      </w:r>
      <w:r w:rsidR="003E1F2E" w:rsidRPr="00E10A24">
        <w:rPr>
          <w:u w:val="single"/>
          <w:lang w:val="sr-Cyrl-RS"/>
        </w:rPr>
        <w:t xml:space="preserve"> </w:t>
      </w:r>
      <w:r>
        <w:t>Narodna</w:t>
      </w:r>
      <w:r w:rsidR="00D27D6B" w:rsidRPr="00E10A24">
        <w:t xml:space="preserve"> </w:t>
      </w:r>
      <w:r>
        <w:t>skupština</w:t>
      </w:r>
      <w:r w:rsidR="00D27D6B" w:rsidRPr="00E10A24">
        <w:t xml:space="preserve"> </w:t>
      </w:r>
      <w:r>
        <w:t>Republike</w:t>
      </w:r>
      <w:r w:rsidR="00D27D6B" w:rsidRPr="00E10A24">
        <w:t xml:space="preserve"> </w:t>
      </w:r>
      <w:r>
        <w:t>Srbije</w:t>
      </w:r>
      <w:r w:rsidR="00D27D6B" w:rsidRPr="00E10A24">
        <w:t xml:space="preserve"> </w:t>
      </w:r>
      <w:r>
        <w:t>je</w:t>
      </w:r>
      <w:r w:rsidR="00D27D6B" w:rsidRPr="00E10A24">
        <w:t xml:space="preserve"> </w:t>
      </w:r>
      <w:r>
        <w:t>usvojila</w:t>
      </w:r>
      <w:r w:rsidR="00D27D6B" w:rsidRPr="00E10A24">
        <w:t xml:space="preserve"> </w:t>
      </w:r>
      <w:r>
        <w:rPr>
          <w:rStyle w:val="Strong"/>
          <w:b w:val="0"/>
        </w:rPr>
        <w:t>Zakon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stanovanju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održavanju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zgrada</w:t>
      </w:r>
      <w:r w:rsidR="00D27D6B" w:rsidRPr="00E10A24">
        <w:t xml:space="preserve"> (</w:t>
      </w:r>
      <w:r>
        <w:t>Sl</w:t>
      </w:r>
      <w:r w:rsidR="00D27D6B" w:rsidRPr="00E10A24">
        <w:t xml:space="preserve">. </w:t>
      </w:r>
      <w:r>
        <w:t>glasnik</w:t>
      </w:r>
      <w:r w:rsidR="00D27D6B" w:rsidRPr="00E10A24">
        <w:t xml:space="preserve"> </w:t>
      </w:r>
      <w:r>
        <w:t>RS</w:t>
      </w:r>
      <w:r w:rsidR="00D27D6B" w:rsidRPr="00E10A24">
        <w:t xml:space="preserve">, </w:t>
      </w:r>
      <w:r>
        <w:t>br</w:t>
      </w:r>
      <w:r w:rsidR="00D27D6B" w:rsidRPr="00E10A24">
        <w:t xml:space="preserve">. 104/16) </w:t>
      </w:r>
      <w:r>
        <w:t>u</w:t>
      </w:r>
      <w:r w:rsidR="00D27D6B" w:rsidRPr="00E10A24">
        <w:t xml:space="preserve"> </w:t>
      </w:r>
      <w:r>
        <w:t>cilju</w:t>
      </w:r>
      <w:r w:rsidR="00D27D6B" w:rsidRPr="00E10A24">
        <w:t xml:space="preserve"> </w:t>
      </w:r>
      <w:r>
        <w:t>unapređenja</w:t>
      </w:r>
      <w:r w:rsidR="00E40AEB">
        <w:t xml:space="preserve"> </w:t>
      </w:r>
      <w:r>
        <w:t>stanja</w:t>
      </w:r>
      <w:r w:rsidR="00E40AEB">
        <w:t xml:space="preserve"> </w:t>
      </w:r>
      <w:r>
        <w:t>u</w:t>
      </w:r>
      <w:r w:rsidR="00E40AEB">
        <w:t xml:space="preserve"> </w:t>
      </w:r>
      <w:r>
        <w:t>oblasti</w:t>
      </w:r>
      <w:r w:rsidR="00E40AEB">
        <w:t xml:space="preserve"> </w:t>
      </w:r>
      <w:r>
        <w:t>stanovanja</w:t>
      </w:r>
      <w:r w:rsidR="00D27D6B" w:rsidRPr="00E10A24">
        <w:t xml:space="preserve"> </w:t>
      </w:r>
      <w:proofErr w:type="gramStart"/>
      <w:r>
        <w:t>na</w:t>
      </w:r>
      <w:proofErr w:type="gramEnd"/>
      <w:r w:rsidR="00D27D6B" w:rsidRPr="00E10A24">
        <w:t xml:space="preserve"> </w:t>
      </w:r>
      <w:r>
        <w:t>predlog</w:t>
      </w:r>
      <w:r w:rsidR="00D27D6B" w:rsidRPr="00E10A24">
        <w:t xml:space="preserve"> </w:t>
      </w:r>
      <w:r>
        <w:t>Ministarstva</w:t>
      </w:r>
      <w:r w:rsidR="00D27D6B" w:rsidRPr="00E10A24">
        <w:t xml:space="preserve"> </w:t>
      </w:r>
      <w:r>
        <w:t>građevinarstva</w:t>
      </w:r>
      <w:r w:rsidR="00E40AEB">
        <w:rPr>
          <w:lang w:val="sr-Cyrl-RS"/>
        </w:rPr>
        <w:t xml:space="preserve">, </w:t>
      </w:r>
      <w:r>
        <w:t>saobraćaja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infrastrukture</w:t>
      </w:r>
      <w:r w:rsidR="00D27D6B" w:rsidRPr="00E10A24">
        <w:t xml:space="preserve">. </w:t>
      </w:r>
      <w:r>
        <w:t>Stupanjem</w:t>
      </w:r>
      <w:r w:rsidR="00D27D6B" w:rsidRPr="00E10A24">
        <w:t xml:space="preserve"> </w:t>
      </w:r>
      <w:proofErr w:type="gramStart"/>
      <w:r>
        <w:t>na</w:t>
      </w:r>
      <w:proofErr w:type="gramEnd"/>
      <w:r w:rsidR="00D27D6B" w:rsidRPr="00E10A24">
        <w:t xml:space="preserve"> </w:t>
      </w:r>
      <w:r>
        <w:t>snagu</w:t>
      </w:r>
      <w:r w:rsidR="00D27D6B" w:rsidRPr="00E10A24">
        <w:t xml:space="preserve"> </w:t>
      </w:r>
      <w:r>
        <w:t>ovog</w:t>
      </w:r>
      <w:r w:rsidR="00D27D6B" w:rsidRPr="00E10A24">
        <w:t xml:space="preserve"> </w:t>
      </w:r>
      <w:r>
        <w:t>zakona</w:t>
      </w:r>
      <w:r w:rsidR="00D27D6B" w:rsidRPr="00E10A24">
        <w:t xml:space="preserve"> 1. </w:t>
      </w:r>
      <w:proofErr w:type="gramStart"/>
      <w:r>
        <w:t>januara</w:t>
      </w:r>
      <w:proofErr w:type="gramEnd"/>
      <w:r w:rsidR="00D27D6B" w:rsidRPr="00E10A24">
        <w:t xml:space="preserve"> 2017. </w:t>
      </w:r>
      <w:proofErr w:type="gramStart"/>
      <w:r>
        <w:t>godine</w:t>
      </w:r>
      <w:proofErr w:type="gramEnd"/>
      <w:r w:rsidR="00D27D6B" w:rsidRPr="00E10A24">
        <w:t xml:space="preserve"> </w:t>
      </w:r>
      <w:r>
        <w:t>stvorili</w:t>
      </w:r>
      <w:r w:rsidR="00D27D6B" w:rsidRPr="00E10A24">
        <w:t xml:space="preserve"> </w:t>
      </w:r>
      <w:r>
        <w:t>su</w:t>
      </w:r>
      <w:r w:rsidR="00D27D6B" w:rsidRPr="00E10A24">
        <w:t xml:space="preserve"> </w:t>
      </w:r>
      <w:r>
        <w:t>se</w:t>
      </w:r>
      <w:r w:rsidR="00D27D6B" w:rsidRPr="00E10A24">
        <w:t xml:space="preserve"> </w:t>
      </w:r>
      <w:r>
        <w:t>preduslovi</w:t>
      </w:r>
      <w:r w:rsidR="00D27D6B" w:rsidRPr="00E10A24">
        <w:t xml:space="preserve"> </w:t>
      </w:r>
      <w:r>
        <w:t>da</w:t>
      </w:r>
      <w:r w:rsidR="00D27D6B" w:rsidRPr="00E10A24">
        <w:t xml:space="preserve"> </w:t>
      </w:r>
      <w:r>
        <w:t>se</w:t>
      </w:r>
      <w:r w:rsidR="00D27D6B" w:rsidRPr="00E10A24">
        <w:t xml:space="preserve"> </w:t>
      </w:r>
      <w:r>
        <w:t>poboljša</w:t>
      </w:r>
      <w:r w:rsidR="00D27D6B" w:rsidRPr="00E10A24">
        <w:t xml:space="preserve"> </w:t>
      </w:r>
      <w:r>
        <w:t>celokupna</w:t>
      </w:r>
      <w:r w:rsidR="00D27D6B" w:rsidRPr="00E10A24">
        <w:t xml:space="preserve"> </w:t>
      </w:r>
      <w:r>
        <w:t>oblast</w:t>
      </w:r>
      <w:r w:rsidR="00D27D6B" w:rsidRPr="00E10A24">
        <w:t xml:space="preserve"> </w:t>
      </w:r>
      <w:r>
        <w:t>stanovanja</w:t>
      </w:r>
      <w:r w:rsidR="00D27D6B" w:rsidRPr="00E10A24">
        <w:t xml:space="preserve">. </w:t>
      </w:r>
      <w:proofErr w:type="gramStart"/>
      <w:r>
        <w:t>Saglasno</w:t>
      </w:r>
      <w:r w:rsidR="00D27D6B" w:rsidRPr="00E10A24">
        <w:t xml:space="preserve"> </w:t>
      </w:r>
      <w:r>
        <w:t>tome</w:t>
      </w:r>
      <w:r w:rsidR="00D27D6B" w:rsidRPr="00E10A24">
        <w:t xml:space="preserve"> </w:t>
      </w:r>
      <w:r>
        <w:t>predstavku</w:t>
      </w:r>
      <w:r w:rsidR="00D27D6B" w:rsidRPr="00E10A24">
        <w:t xml:space="preserve"> </w:t>
      </w:r>
      <w:r>
        <w:rPr>
          <w:lang w:val="sr-Cyrl-RS"/>
        </w:rPr>
        <w:t>treba</w:t>
      </w:r>
      <w:r w:rsidR="00E40AEB">
        <w:rPr>
          <w:lang w:val="sr-Cyrl-RS"/>
        </w:rPr>
        <w:t xml:space="preserve"> </w:t>
      </w:r>
      <w:r>
        <w:t>dostaviti</w:t>
      </w:r>
      <w:r w:rsidR="00D27D6B" w:rsidRPr="00E10A24">
        <w:t xml:space="preserve"> </w:t>
      </w:r>
      <w:r>
        <w:rPr>
          <w:lang w:val="sr-Cyrl-RS"/>
        </w:rPr>
        <w:t>ovom</w:t>
      </w:r>
      <w:r w:rsidR="00E40AEB">
        <w:rPr>
          <w:lang w:val="sr-Cyrl-RS"/>
        </w:rPr>
        <w:t xml:space="preserve"> </w:t>
      </w:r>
      <w:r>
        <w:rPr>
          <w:lang w:val="sr-Cyrl-RS"/>
        </w:rPr>
        <w:t>m</w:t>
      </w:r>
      <w:r>
        <w:rPr>
          <w:rStyle w:val="Strong"/>
          <w:b w:val="0"/>
        </w:rPr>
        <w:t>inistarstvu</w:t>
      </w:r>
      <w:r w:rsidR="00D27D6B" w:rsidRPr="00E10A24">
        <w:rPr>
          <w:rStyle w:val="Strong"/>
          <w:b w:val="0"/>
        </w:rPr>
        <w:t xml:space="preserve">, </w:t>
      </w:r>
      <w:r>
        <w:t>Sektor</w:t>
      </w:r>
      <w:r>
        <w:rPr>
          <w:lang w:val="sr-Cyrl-RS"/>
        </w:rPr>
        <w:t>u</w:t>
      </w:r>
      <w:r w:rsidR="00D27D6B" w:rsidRPr="00E10A24">
        <w:t xml:space="preserve"> </w:t>
      </w:r>
      <w:r>
        <w:t>za</w:t>
      </w:r>
      <w:r w:rsidR="00D27D6B" w:rsidRPr="00E10A24">
        <w:t xml:space="preserve"> </w:t>
      </w:r>
      <w:r>
        <w:t>stambenu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arhitektonsku</w:t>
      </w:r>
      <w:r w:rsidR="00D27D6B" w:rsidRPr="00E10A24">
        <w:t xml:space="preserve"> </w:t>
      </w:r>
      <w:r>
        <w:t>politiku</w:t>
      </w:r>
      <w:r w:rsidR="00D27D6B" w:rsidRPr="00E10A24">
        <w:t xml:space="preserve">, </w:t>
      </w:r>
      <w:r>
        <w:t>komunalne</w:t>
      </w:r>
      <w:r w:rsidR="00D27D6B" w:rsidRPr="00E10A24">
        <w:t xml:space="preserve"> </w:t>
      </w:r>
      <w:r>
        <w:t>delatnosti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energetsku</w:t>
      </w:r>
      <w:r w:rsidR="00D27D6B" w:rsidRPr="00E10A24">
        <w:t xml:space="preserve"> </w:t>
      </w:r>
      <w:r>
        <w:t>efikasnost</w:t>
      </w:r>
      <w:r w:rsidR="00D27D6B" w:rsidRPr="00E10A24">
        <w:t xml:space="preserve">, </w:t>
      </w:r>
      <w:r>
        <w:rPr>
          <w:rStyle w:val="Strong"/>
          <w:b w:val="0"/>
        </w:rPr>
        <w:t>koje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nadležno</w:t>
      </w:r>
      <w:r w:rsidR="00D27D6B" w:rsidRPr="00E10A24">
        <w:rPr>
          <w:rStyle w:val="Strong"/>
          <w:b w:val="0"/>
        </w:rPr>
        <w:t xml:space="preserve"> </w:t>
      </w:r>
      <w:r>
        <w:t>za</w:t>
      </w:r>
      <w:r w:rsidR="00D27D6B" w:rsidRPr="00E10A24">
        <w:t xml:space="preserve"> </w:t>
      </w:r>
      <w:r>
        <w:t>poslove</w:t>
      </w:r>
      <w:r w:rsidR="00D27D6B" w:rsidRPr="00E10A24">
        <w:t xml:space="preserve"> </w:t>
      </w:r>
      <w:r>
        <w:t>stanovanja</w:t>
      </w:r>
      <w:r w:rsidR="00D27D6B" w:rsidRPr="00E10A24">
        <w:t>.</w:t>
      </w:r>
      <w:proofErr w:type="gramEnd"/>
      <w:r w:rsidR="00D27D6B" w:rsidRPr="00E10A24">
        <w:t xml:space="preserve"> </w:t>
      </w:r>
      <w:proofErr w:type="gramStart"/>
      <w:r>
        <w:t>Odbor</w:t>
      </w:r>
      <w:r w:rsidR="00D27D6B" w:rsidRPr="00E10A24">
        <w:t xml:space="preserve"> </w:t>
      </w:r>
      <w:r>
        <w:rPr>
          <w:lang w:val="sr-Cyrl-RS"/>
        </w:rPr>
        <w:t>traži</w:t>
      </w:r>
      <w:r w:rsidR="00D27D6B" w:rsidRPr="00E10A24">
        <w:t xml:space="preserve"> </w:t>
      </w:r>
      <w:r>
        <w:t>da</w:t>
      </w:r>
      <w:r w:rsidR="00D27D6B" w:rsidRPr="00E10A24">
        <w:t xml:space="preserve"> </w:t>
      </w:r>
      <w:r>
        <w:t>bude</w:t>
      </w:r>
      <w:r w:rsidR="00D27D6B" w:rsidRPr="00E10A24">
        <w:t xml:space="preserve"> </w:t>
      </w:r>
      <w:r>
        <w:t>obavešten</w:t>
      </w:r>
      <w:r w:rsidR="00D27D6B" w:rsidRPr="00E10A24">
        <w:t xml:space="preserve"> </w:t>
      </w:r>
      <w:r>
        <w:t>o</w:t>
      </w:r>
      <w:r w:rsidR="00D27D6B" w:rsidRPr="00E10A24">
        <w:t xml:space="preserve"> </w:t>
      </w:r>
      <w:r>
        <w:t>postpanju</w:t>
      </w:r>
      <w:r w:rsidR="00D27D6B" w:rsidRPr="00E10A24">
        <w:t xml:space="preserve"> </w:t>
      </w:r>
      <w:r>
        <w:t>povodom</w:t>
      </w:r>
      <w:r w:rsidR="00D27D6B" w:rsidRPr="00E10A24">
        <w:t xml:space="preserve"> </w:t>
      </w:r>
      <w:r>
        <w:t>ove</w:t>
      </w:r>
      <w:r w:rsidR="00D27D6B" w:rsidRPr="00E10A24">
        <w:t xml:space="preserve"> </w:t>
      </w:r>
      <w:r>
        <w:t>predstavke</w:t>
      </w:r>
      <w:r w:rsidR="00D27D6B" w:rsidRPr="00E10A24">
        <w:t>.</w:t>
      </w:r>
      <w:proofErr w:type="gramEnd"/>
    </w:p>
    <w:p w:rsidR="00D27D6B" w:rsidRPr="00E10A24" w:rsidRDefault="00D27D6B" w:rsidP="00E10A24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E10A24">
        <w:t xml:space="preserve"> </w:t>
      </w:r>
    </w:p>
    <w:p w:rsidR="00D27D6B" w:rsidRPr="00E10A24" w:rsidRDefault="00D27D6B" w:rsidP="00AD6697">
      <w:pPr>
        <w:pStyle w:val="ListParagraph"/>
        <w:widowControl w:val="0"/>
        <w:numPr>
          <w:ilvl w:val="0"/>
          <w:numId w:val="9"/>
        </w:numPr>
        <w:tabs>
          <w:tab w:val="left" w:pos="142"/>
        </w:tabs>
        <w:ind w:left="0" w:hanging="284"/>
        <w:jc w:val="both"/>
        <w:rPr>
          <w:b w:val="0"/>
          <w:u w:val="none"/>
        </w:rPr>
      </w:pPr>
      <w:r w:rsidRPr="00E10A24">
        <w:rPr>
          <w:b w:val="0"/>
          <w:u w:val="none"/>
        </w:rPr>
        <w:t xml:space="preserve"> </w:t>
      </w:r>
      <w:r w:rsidR="005879D1">
        <w:rPr>
          <w:b w:val="0"/>
        </w:rPr>
        <w:t>Podnosilac</w:t>
      </w:r>
      <w:r w:rsidRPr="00E10A24">
        <w:rPr>
          <w:b w:val="0"/>
        </w:rPr>
        <w:t>: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Josif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Ćosić</w:t>
      </w:r>
      <w:r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Kulinovci</w:t>
      </w:r>
      <w:r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Čačak</w:t>
      </w:r>
      <w:r w:rsidRPr="00E10A24">
        <w:rPr>
          <w:b w:val="0"/>
          <w:u w:val="none"/>
        </w:rPr>
        <w:t xml:space="preserve"> (07-1312/21 </w:t>
      </w:r>
      <w:proofErr w:type="gramStart"/>
      <w:r w:rsidR="005879D1">
        <w:rPr>
          <w:b w:val="0"/>
          <w:u w:val="none"/>
        </w:rPr>
        <w:t>od</w:t>
      </w:r>
      <w:proofErr w:type="gramEnd"/>
      <w:r w:rsidRPr="00E10A24">
        <w:rPr>
          <w:b w:val="0"/>
          <w:u w:val="none"/>
        </w:rPr>
        <w:t xml:space="preserve"> 14. 07. 2021.)</w:t>
      </w:r>
    </w:p>
    <w:p w:rsidR="00D67D43" w:rsidRDefault="005879D1" w:rsidP="00E10A24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u w:val="single"/>
        </w:rPr>
        <w:t>Predmet</w:t>
      </w:r>
      <w:r w:rsidR="00D27D6B" w:rsidRPr="00E10A24">
        <w:rPr>
          <w:rStyle w:val="Strong"/>
          <w:b w:val="0"/>
          <w:u w:val="single"/>
        </w:rPr>
        <w:t>: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imenovani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traži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onkološkim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pacijentima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omogući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nesmetano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blagovremeno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lečenje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tako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što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treba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obezbediti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aparat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zračnu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terapiju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KC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Kragujevac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nesmetano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kao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asfaltira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prilaz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pristup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pacijenata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invalidskim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kolicima</w:t>
      </w:r>
      <w:r w:rsidR="00D27D6B" w:rsidRPr="00E10A24">
        <w:rPr>
          <w:rStyle w:val="Strong"/>
          <w:b w:val="0"/>
        </w:rPr>
        <w:t xml:space="preserve">. </w:t>
      </w:r>
      <w:r>
        <w:rPr>
          <w:rStyle w:val="Strong"/>
          <w:b w:val="0"/>
        </w:rPr>
        <w:t>Naime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pacijenti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prinuđeni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prekidaju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zračenje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zbog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čestog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kvara</w:t>
      </w:r>
      <w:r w:rsidR="00D27D6B" w:rsidRPr="00E10A24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na</w:t>
      </w:r>
      <w:proofErr w:type="gramEnd"/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aparatu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čekaju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sedmicama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popravku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što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nedopustivo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najteže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bolesnike</w:t>
      </w:r>
      <w:r w:rsidR="00D27D6B" w:rsidRPr="00E10A24">
        <w:rPr>
          <w:rStyle w:val="Strong"/>
          <w:b w:val="0"/>
        </w:rPr>
        <w:t xml:space="preserve">. </w:t>
      </w:r>
      <w:proofErr w:type="gramStart"/>
      <w:r>
        <w:rPr>
          <w:rStyle w:val="Strong"/>
          <w:b w:val="0"/>
        </w:rPr>
        <w:t>Takođe</w:t>
      </w:r>
      <w:r w:rsidR="00E40AEB">
        <w:rPr>
          <w:rStyle w:val="Strong"/>
          <w:b w:val="0"/>
          <w:lang w:val="sr-Cyrl-RS"/>
        </w:rPr>
        <w:t>,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treba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napraviti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odgovarajući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prolaz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pacijente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invalidskim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kolicima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jer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prilaz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onkološkom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odeljenju</w:t>
      </w:r>
      <w:r w:rsidR="00D27D6B" w:rsidRPr="00E10A24">
        <w:rPr>
          <w:rStyle w:val="Strong"/>
          <w:b w:val="0"/>
        </w:rPr>
        <w:t xml:space="preserve">, </w:t>
      </w:r>
      <w:r>
        <w:rPr>
          <w:rStyle w:val="Strong"/>
          <w:b w:val="0"/>
        </w:rPr>
        <w:t>kako</w:t>
      </w:r>
      <w:r w:rsidR="00D27D6B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imenovani</w:t>
      </w:r>
      <w:r w:rsidR="003E1F2E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navodi</w:t>
      </w:r>
      <w:r w:rsidR="003E1F2E" w:rsidRPr="00E10A24">
        <w:rPr>
          <w:rStyle w:val="Strong"/>
          <w:b w:val="0"/>
        </w:rPr>
        <w:t xml:space="preserve"> </w:t>
      </w:r>
      <w:r>
        <w:rPr>
          <w:rStyle w:val="Strong"/>
          <w:b w:val="0"/>
        </w:rPr>
        <w:t>katastrofalan</w:t>
      </w:r>
      <w:r w:rsidR="003E1F2E" w:rsidRPr="00E10A24">
        <w:rPr>
          <w:rStyle w:val="Strong"/>
          <w:b w:val="0"/>
        </w:rPr>
        <w:t>.</w:t>
      </w:r>
      <w:proofErr w:type="gramEnd"/>
    </w:p>
    <w:p w:rsidR="00D27D6B" w:rsidRPr="00E10A24" w:rsidRDefault="005879D1" w:rsidP="00E10A24">
      <w:pPr>
        <w:jc w:val="both"/>
        <w:rPr>
          <w:bCs/>
        </w:rPr>
      </w:pPr>
      <w:r>
        <w:rPr>
          <w:u w:val="single"/>
        </w:rPr>
        <w:t>Predlog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Radne</w:t>
      </w:r>
      <w:r w:rsidR="00D27D6B" w:rsidRPr="00E10A24">
        <w:rPr>
          <w:u w:val="single"/>
        </w:rPr>
        <w:t xml:space="preserve"> </w:t>
      </w:r>
      <w:r>
        <w:rPr>
          <w:u w:val="single"/>
        </w:rPr>
        <w:t>grupe</w:t>
      </w:r>
      <w:r w:rsidR="00D27D6B" w:rsidRPr="00E10A24">
        <w:t xml:space="preserve">: </w:t>
      </w:r>
      <w:r>
        <w:t>Predstavku</w:t>
      </w:r>
      <w:r w:rsidR="00D27D6B" w:rsidRPr="00E10A24">
        <w:t xml:space="preserve"> </w:t>
      </w:r>
      <w:r>
        <w:t>proslediti</w:t>
      </w:r>
      <w:r w:rsidR="00D27D6B" w:rsidRPr="00E10A24">
        <w:t xml:space="preserve"> </w:t>
      </w:r>
      <w:r>
        <w:t>Ministarstvu</w:t>
      </w:r>
      <w:r w:rsidR="00D27D6B" w:rsidRPr="00E10A24">
        <w:t xml:space="preserve"> </w:t>
      </w:r>
      <w:r>
        <w:t>zdravlja</w:t>
      </w:r>
      <w:r w:rsidR="00D27D6B" w:rsidRPr="00E10A24">
        <w:t xml:space="preserve"> </w:t>
      </w:r>
      <w:r>
        <w:t>i</w:t>
      </w:r>
      <w:r w:rsidR="00D27D6B" w:rsidRPr="00E10A24">
        <w:t xml:space="preserve"> </w:t>
      </w:r>
      <w:r>
        <w:t>direktoru</w:t>
      </w:r>
      <w:r w:rsidR="00D27D6B" w:rsidRPr="00E10A24">
        <w:t xml:space="preserve"> </w:t>
      </w:r>
      <w:r>
        <w:t>KC</w:t>
      </w:r>
      <w:r w:rsidR="00D27D6B" w:rsidRPr="00E10A24">
        <w:t xml:space="preserve"> </w:t>
      </w:r>
      <w:r>
        <w:t>Kragujevac</w:t>
      </w:r>
      <w:r w:rsidR="00D27D6B" w:rsidRPr="00E10A24">
        <w:t xml:space="preserve">, </w:t>
      </w:r>
      <w:proofErr w:type="gramStart"/>
      <w:r>
        <w:t>na</w:t>
      </w:r>
      <w:proofErr w:type="gramEnd"/>
      <w:r w:rsidR="00D27D6B" w:rsidRPr="00E10A24">
        <w:t xml:space="preserve"> </w:t>
      </w:r>
      <w:r>
        <w:t>nadležnost</w:t>
      </w:r>
      <w:r w:rsidR="00D27D6B" w:rsidRPr="00E10A24">
        <w:t>.</w:t>
      </w:r>
    </w:p>
    <w:p w:rsidR="00D27D6B" w:rsidRPr="00E10A24" w:rsidRDefault="00D27D6B" w:rsidP="00E10A24">
      <w:pPr>
        <w:jc w:val="both"/>
        <w:rPr>
          <w:rStyle w:val="Strong"/>
          <w:b w:val="0"/>
        </w:rPr>
      </w:pPr>
    </w:p>
    <w:p w:rsidR="00D27D6B" w:rsidRPr="006815B2" w:rsidRDefault="005879D1" w:rsidP="00E10A24">
      <w:pPr>
        <w:jc w:val="both"/>
        <w:rPr>
          <w:u w:val="single"/>
        </w:rPr>
      </w:pPr>
      <w:r>
        <w:rPr>
          <w:u w:val="single"/>
          <w:lang w:val="sr-Cyrl-RS"/>
        </w:rPr>
        <w:t>Pristigli</w:t>
      </w:r>
      <w:r w:rsidR="00174757" w:rsidRPr="006815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su</w:t>
      </w:r>
      <w:r w:rsidR="00174757" w:rsidRPr="006815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o</w:t>
      </w:r>
      <w:r>
        <w:rPr>
          <w:u w:val="single"/>
        </w:rPr>
        <w:t>dgovori</w:t>
      </w:r>
      <w:r w:rsidR="00174757" w:rsidRPr="006815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na</w:t>
      </w:r>
      <w:r w:rsidR="00174757" w:rsidRPr="006815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sledeće</w:t>
      </w:r>
      <w:r w:rsidR="00174757" w:rsidRPr="006815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predstavke</w:t>
      </w:r>
      <w:r w:rsidR="00174757" w:rsidRPr="006815B2">
        <w:rPr>
          <w:u w:val="single"/>
        </w:rPr>
        <w:t>:</w:t>
      </w:r>
    </w:p>
    <w:p w:rsidR="00D27D6B" w:rsidRPr="00E10A24" w:rsidRDefault="00D27D6B" w:rsidP="00E10A24">
      <w:pPr>
        <w:pStyle w:val="ListParagraph"/>
        <w:ind w:left="0"/>
        <w:jc w:val="both"/>
        <w:rPr>
          <w:b w:val="0"/>
          <w:u w:val="none"/>
        </w:rPr>
      </w:pPr>
      <w:r w:rsidRPr="00E10A24">
        <w:rPr>
          <w:b w:val="0"/>
          <w:u w:val="none"/>
        </w:rPr>
        <w:t xml:space="preserve">1. </w:t>
      </w:r>
      <w:r w:rsidR="005879D1">
        <w:rPr>
          <w:b w:val="0"/>
          <w:u w:val="none"/>
        </w:rPr>
        <w:t>RFZO</w:t>
      </w:r>
      <w:r w:rsidRPr="00E10A24">
        <w:rPr>
          <w:b w:val="0"/>
          <w:u w:val="none"/>
        </w:rPr>
        <w:t xml:space="preserve">, 25.02.2021. </w:t>
      </w:r>
      <w:proofErr w:type="gramStart"/>
      <w:r w:rsidR="005879D1">
        <w:rPr>
          <w:b w:val="0"/>
          <w:u w:val="none"/>
        </w:rPr>
        <w:t>godine</w:t>
      </w:r>
      <w:proofErr w:type="gramEnd"/>
      <w:r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prosledilo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je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Odboru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odgovor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predstavku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broj</w:t>
      </w:r>
      <w:r w:rsidRPr="00E10A24">
        <w:rPr>
          <w:b w:val="0"/>
          <w:u w:val="none"/>
        </w:rPr>
        <w:t xml:space="preserve"> 07-207/21, </w:t>
      </w:r>
      <w:r w:rsidR="005879D1">
        <w:rPr>
          <w:b w:val="0"/>
          <w:u w:val="none"/>
        </w:rPr>
        <w:t>koju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je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podnela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Martinović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Ivka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iz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Prokuplja</w:t>
      </w:r>
      <w:r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u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vezi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sastavom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lekarskih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komisija</w:t>
      </w:r>
      <w:r w:rsidRPr="00E10A24">
        <w:rPr>
          <w:b w:val="0"/>
          <w:u w:val="none"/>
        </w:rPr>
        <w:t xml:space="preserve">. </w:t>
      </w:r>
    </w:p>
    <w:p w:rsidR="00D27D6B" w:rsidRPr="00E10A24" w:rsidRDefault="00844C28" w:rsidP="00E10A24">
      <w:pPr>
        <w:pStyle w:val="ListParagraph"/>
        <w:ind w:left="0"/>
        <w:jc w:val="both"/>
        <w:rPr>
          <w:b w:val="0"/>
          <w:u w:val="none"/>
        </w:rPr>
      </w:pPr>
      <w:proofErr w:type="gramStart"/>
      <w:r>
        <w:rPr>
          <w:b w:val="0"/>
          <w:u w:val="none"/>
        </w:rPr>
        <w:t>2.</w:t>
      </w:r>
      <w:r w:rsidR="005879D1">
        <w:rPr>
          <w:b w:val="0"/>
          <w:u w:val="none"/>
        </w:rPr>
        <w:t>Ministarstvo</w:t>
      </w:r>
      <w:proofErr w:type="gramEnd"/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rad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zapošljavanje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boračka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socijalna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pitanja</w:t>
      </w:r>
      <w:r w:rsidR="00D27D6B" w:rsidRPr="00E10A24">
        <w:rPr>
          <w:b w:val="0"/>
          <w:u w:val="none"/>
        </w:rPr>
        <w:t xml:space="preserve">, 2.06.2021. </w:t>
      </w:r>
      <w:proofErr w:type="gramStart"/>
      <w:r w:rsidR="005879D1">
        <w:rPr>
          <w:b w:val="0"/>
          <w:u w:val="none"/>
        </w:rPr>
        <w:t>godine</w:t>
      </w:r>
      <w:proofErr w:type="gramEnd"/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prosledilo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je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Odboru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odgovor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predstavku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Branislave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Dedić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br</w:t>
      </w:r>
      <w:r w:rsidR="00D27D6B" w:rsidRPr="00E10A24">
        <w:rPr>
          <w:b w:val="0"/>
          <w:u w:val="none"/>
        </w:rPr>
        <w:t>.07-427/21.</w:t>
      </w:r>
    </w:p>
    <w:p w:rsidR="00D27D6B" w:rsidRPr="00E10A24" w:rsidRDefault="00844C28" w:rsidP="00844C28">
      <w:pPr>
        <w:pStyle w:val="ListParagraph"/>
        <w:tabs>
          <w:tab w:val="left" w:pos="284"/>
        </w:tabs>
        <w:ind w:left="0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3</w:t>
      </w:r>
      <w:r>
        <w:rPr>
          <w:b w:val="0"/>
          <w:u w:val="none"/>
        </w:rPr>
        <w:t>.</w:t>
      </w:r>
      <w:r w:rsidR="005879D1">
        <w:rPr>
          <w:b w:val="0"/>
          <w:u w:val="none"/>
        </w:rPr>
        <w:t>Ministarstvo</w:t>
      </w:r>
      <w:r w:rsidR="006815B2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zdravlja</w:t>
      </w:r>
      <w:r w:rsidR="006815B2">
        <w:rPr>
          <w:b w:val="0"/>
          <w:u w:val="none"/>
        </w:rPr>
        <w:t>,</w:t>
      </w:r>
      <w:r w:rsidR="006815B2">
        <w:rPr>
          <w:b w:val="0"/>
          <w:u w:val="none"/>
          <w:lang w:val="sr-Cyrl-RS"/>
        </w:rPr>
        <w:t xml:space="preserve"> </w:t>
      </w:r>
      <w:r w:rsidR="005879D1">
        <w:rPr>
          <w:b w:val="0"/>
          <w:u w:val="none"/>
        </w:rPr>
        <w:t>Sektor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inspekcijske</w:t>
      </w:r>
      <w:r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poslove</w:t>
      </w:r>
      <w:r>
        <w:rPr>
          <w:b w:val="0"/>
          <w:u w:val="none"/>
        </w:rPr>
        <w:t xml:space="preserve"> 02.03.2021.</w:t>
      </w:r>
      <w:r w:rsidR="005879D1">
        <w:rPr>
          <w:b w:val="0"/>
          <w:u w:val="none"/>
        </w:rPr>
        <w:t>godine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prosledilo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je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Odboru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odgovor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inicijativu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Dejana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Zejnule</w:t>
      </w:r>
      <w:r w:rsidR="00D27D6B" w:rsidRPr="00E10A24">
        <w:rPr>
          <w:b w:val="0"/>
          <w:u w:val="none"/>
        </w:rPr>
        <w:t xml:space="preserve">, </w:t>
      </w:r>
      <w:r w:rsidR="005879D1">
        <w:rPr>
          <w:b w:val="0"/>
          <w:u w:val="none"/>
        </w:rPr>
        <w:t>predsednika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Pokreta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pravo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na</w:t>
      </w:r>
      <w:r w:rsidR="00D27D6B"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život</w:t>
      </w:r>
      <w:r w:rsidR="00D27D6B" w:rsidRPr="00E10A24">
        <w:rPr>
          <w:b w:val="0"/>
          <w:u w:val="none"/>
        </w:rPr>
        <w:t>-</w:t>
      </w:r>
      <w:r w:rsidR="005879D1">
        <w:rPr>
          <w:b w:val="0"/>
          <w:u w:val="none"/>
        </w:rPr>
        <w:t>Meri</w:t>
      </w:r>
      <w:r w:rsidR="00D27D6B" w:rsidRPr="00E10A24">
        <w:rPr>
          <w:b w:val="0"/>
          <w:u w:val="none"/>
        </w:rPr>
        <w:t xml:space="preserve"> ( </w:t>
      </w:r>
      <w:r w:rsidR="005879D1">
        <w:rPr>
          <w:b w:val="0"/>
          <w:u w:val="none"/>
        </w:rPr>
        <w:t>broj</w:t>
      </w:r>
      <w:r w:rsidR="00D27D6B" w:rsidRPr="00E10A24">
        <w:rPr>
          <w:b w:val="0"/>
          <w:u w:val="none"/>
        </w:rPr>
        <w:t xml:space="preserve"> 02-56/21). </w:t>
      </w:r>
    </w:p>
    <w:p w:rsidR="00D27D6B" w:rsidRPr="00E10A24" w:rsidRDefault="00D27D6B" w:rsidP="00E10A24">
      <w:pPr>
        <w:jc w:val="both"/>
        <w:rPr>
          <w:color w:val="FF0000"/>
        </w:rPr>
      </w:pPr>
    </w:p>
    <w:p w:rsidR="00D27D6B" w:rsidRPr="00E10A24" w:rsidRDefault="005879D1" w:rsidP="00E10A24">
      <w:pPr>
        <w:jc w:val="both"/>
        <w:rPr>
          <w:u w:val="single"/>
        </w:rPr>
      </w:pPr>
      <w:r>
        <w:rPr>
          <w:u w:val="single"/>
          <w:lang w:val="sr-Cyrl-RS"/>
        </w:rPr>
        <w:t>Odboru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su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u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proteklom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periodu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pristigle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i</w:t>
      </w:r>
      <w:r w:rsidR="00FB391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predstavke</w:t>
      </w:r>
      <w:r w:rsidR="00D27D6B" w:rsidRPr="00E10A24">
        <w:rPr>
          <w:u w:val="single"/>
        </w:rPr>
        <w:t>:</w:t>
      </w:r>
    </w:p>
    <w:p w:rsidR="00D27D6B" w:rsidRPr="00E10A24" w:rsidRDefault="00D27D6B" w:rsidP="00E10A24">
      <w:pPr>
        <w:jc w:val="both"/>
      </w:pPr>
      <w:r w:rsidRPr="00E10A24">
        <w:t>-</w:t>
      </w:r>
      <w:r w:rsidR="005879D1">
        <w:rPr>
          <w:lang w:val="sr-Cyrl-RS"/>
        </w:rPr>
        <w:t>Predstvka</w:t>
      </w:r>
      <w:r w:rsidR="00FB3916" w:rsidRPr="00FB3916">
        <w:t xml:space="preserve"> </w:t>
      </w:r>
      <w:r w:rsidR="005879D1">
        <w:t>broj</w:t>
      </w:r>
      <w:r w:rsidR="00FB3916" w:rsidRPr="00E10A24">
        <w:t xml:space="preserve"> 6760 </w:t>
      </w:r>
      <w:proofErr w:type="gramStart"/>
      <w:r w:rsidR="005879D1">
        <w:t>od</w:t>
      </w:r>
      <w:proofErr w:type="gramEnd"/>
      <w:r w:rsidR="00FB3916" w:rsidRPr="00E10A24">
        <w:t xml:space="preserve"> 25. </w:t>
      </w:r>
      <w:proofErr w:type="gramStart"/>
      <w:r w:rsidR="005879D1">
        <w:t>maja</w:t>
      </w:r>
      <w:proofErr w:type="gramEnd"/>
      <w:r w:rsidR="00FB3916" w:rsidRPr="00E10A24">
        <w:t xml:space="preserve"> 2021. </w:t>
      </w:r>
      <w:proofErr w:type="gramStart"/>
      <w:r w:rsidR="005879D1">
        <w:t>godine</w:t>
      </w:r>
      <w:proofErr w:type="gramEnd"/>
      <w:r w:rsidR="00FB3916" w:rsidRPr="00E10A24">
        <w:t>,</w:t>
      </w:r>
      <w:r w:rsidR="00FB3916">
        <w:rPr>
          <w:lang w:val="sr-Cyrl-RS"/>
        </w:rPr>
        <w:t xml:space="preserve"> </w:t>
      </w:r>
      <w:r w:rsidR="005879D1">
        <w:t>Ambasad</w:t>
      </w:r>
      <w:r w:rsidR="005879D1">
        <w:rPr>
          <w:lang w:val="sr-Cyrl-RS"/>
        </w:rPr>
        <w:t>a</w:t>
      </w:r>
      <w:r w:rsidRPr="00E10A24">
        <w:t xml:space="preserve"> </w:t>
      </w:r>
      <w:r w:rsidR="005879D1">
        <w:t>Islamske</w:t>
      </w:r>
      <w:r w:rsidRPr="00E10A24">
        <w:t xml:space="preserve"> </w:t>
      </w:r>
      <w:r w:rsidR="005879D1">
        <w:t>Republike</w:t>
      </w:r>
      <w:r w:rsidRPr="00E10A24">
        <w:t xml:space="preserve"> </w:t>
      </w:r>
      <w:r w:rsidR="005879D1">
        <w:t>Iran</w:t>
      </w:r>
      <w:r w:rsidRPr="00E10A24">
        <w:t xml:space="preserve"> </w:t>
      </w:r>
      <w:r w:rsidR="005879D1">
        <w:t>u</w:t>
      </w:r>
      <w:r w:rsidRPr="00E10A24">
        <w:t xml:space="preserve"> </w:t>
      </w:r>
      <w:r w:rsidR="005879D1">
        <w:t>Beogradu</w:t>
      </w:r>
      <w:r w:rsidR="00FB3916">
        <w:t xml:space="preserve"> </w:t>
      </w:r>
      <w:r w:rsidR="005879D1">
        <w:t>traž</w:t>
      </w:r>
      <w:r w:rsidR="005879D1">
        <w:rPr>
          <w:lang w:val="sr-Cyrl-RS"/>
        </w:rPr>
        <w:t>i</w:t>
      </w:r>
      <w:r w:rsidRPr="00E10A24">
        <w:t xml:space="preserve"> </w:t>
      </w:r>
      <w:r w:rsidR="005879D1">
        <w:t>podršk</w:t>
      </w:r>
      <w:r w:rsidR="005879D1">
        <w:rPr>
          <w:lang w:val="sr-Cyrl-RS"/>
        </w:rPr>
        <w:t>u</w:t>
      </w:r>
      <w:r w:rsidR="00FB3916">
        <w:rPr>
          <w:lang w:val="sr-Cyrl-RS"/>
        </w:rPr>
        <w:t xml:space="preserve"> </w:t>
      </w:r>
      <w:r w:rsidR="005879D1">
        <w:t>u</w:t>
      </w:r>
      <w:r w:rsidRPr="00E10A24">
        <w:t xml:space="preserve"> </w:t>
      </w:r>
      <w:r w:rsidR="005879D1">
        <w:t>osudi</w:t>
      </w:r>
      <w:r w:rsidRPr="00E10A24">
        <w:t xml:space="preserve"> </w:t>
      </w:r>
      <w:r w:rsidR="005879D1">
        <w:t>agresorskih</w:t>
      </w:r>
      <w:r w:rsidRPr="00E10A24">
        <w:t xml:space="preserve"> </w:t>
      </w:r>
      <w:r w:rsidR="005879D1">
        <w:t>mera</w:t>
      </w:r>
      <w:r w:rsidRPr="00E10A24">
        <w:t xml:space="preserve"> </w:t>
      </w:r>
      <w:r w:rsidR="005879D1">
        <w:t>cionističkog</w:t>
      </w:r>
      <w:r w:rsidRPr="00E10A24">
        <w:t xml:space="preserve"> </w:t>
      </w:r>
      <w:r w:rsidR="005879D1">
        <w:t>režima</w:t>
      </w:r>
      <w:r w:rsidRPr="00E10A24">
        <w:t xml:space="preserve"> </w:t>
      </w:r>
      <w:r w:rsidR="005879D1">
        <w:t>i</w:t>
      </w:r>
      <w:r w:rsidRPr="00E10A24">
        <w:t xml:space="preserve"> </w:t>
      </w:r>
      <w:r w:rsidR="005879D1">
        <w:t>organizovanog</w:t>
      </w:r>
      <w:r w:rsidRPr="00E10A24">
        <w:t xml:space="preserve"> </w:t>
      </w:r>
      <w:r w:rsidR="005879D1">
        <w:t>ubijanja</w:t>
      </w:r>
      <w:r w:rsidRPr="00E10A24">
        <w:t xml:space="preserve"> </w:t>
      </w:r>
      <w:r w:rsidR="005879D1">
        <w:t>palestinskog</w:t>
      </w:r>
      <w:r w:rsidRPr="00E10A24">
        <w:t xml:space="preserve"> </w:t>
      </w:r>
      <w:r w:rsidR="005879D1">
        <w:t>naroda</w:t>
      </w:r>
      <w:r w:rsidRPr="00E10A24">
        <w:t xml:space="preserve">, </w:t>
      </w:r>
      <w:r w:rsidR="005879D1">
        <w:t>palestinskih</w:t>
      </w:r>
      <w:r w:rsidRPr="00E10A24">
        <w:t xml:space="preserve"> </w:t>
      </w:r>
      <w:r w:rsidR="005879D1">
        <w:t>žena</w:t>
      </w:r>
      <w:r w:rsidRPr="00E10A24">
        <w:t xml:space="preserve"> </w:t>
      </w:r>
      <w:r w:rsidR="005879D1">
        <w:t>i</w:t>
      </w:r>
      <w:r w:rsidRPr="00E10A24">
        <w:t xml:space="preserve"> </w:t>
      </w:r>
      <w:r w:rsidR="005879D1">
        <w:t>dece</w:t>
      </w:r>
      <w:r w:rsidRPr="00E10A24">
        <w:t xml:space="preserve"> (</w:t>
      </w:r>
      <w:r w:rsidR="005879D1">
        <w:t>nadležan</w:t>
      </w:r>
      <w:r w:rsidRPr="00E10A24">
        <w:t xml:space="preserve"> </w:t>
      </w:r>
      <w:r w:rsidR="005879D1">
        <w:t>je</w:t>
      </w:r>
      <w:r w:rsidRPr="00E10A24">
        <w:t xml:space="preserve"> </w:t>
      </w:r>
      <w:r w:rsidR="005879D1">
        <w:t>Odbor</w:t>
      </w:r>
      <w:r w:rsidRPr="00E10A24">
        <w:t xml:space="preserve"> </w:t>
      </w:r>
      <w:r w:rsidR="005879D1">
        <w:t>za</w:t>
      </w:r>
      <w:r w:rsidRPr="00E10A24">
        <w:t xml:space="preserve"> </w:t>
      </w:r>
      <w:r w:rsidR="005879D1">
        <w:t>spoljne</w:t>
      </w:r>
      <w:r w:rsidRPr="00E10A24">
        <w:t xml:space="preserve"> </w:t>
      </w:r>
      <w:r w:rsidR="005879D1">
        <w:t>poslove</w:t>
      </w:r>
      <w:r w:rsidRPr="00E10A24">
        <w:t>).</w:t>
      </w:r>
    </w:p>
    <w:p w:rsidR="00D27D6B" w:rsidRPr="00E10A24" w:rsidRDefault="00D27D6B" w:rsidP="00E10A24">
      <w:pPr>
        <w:jc w:val="both"/>
      </w:pPr>
      <w:r w:rsidRPr="00E10A24">
        <w:t>-</w:t>
      </w:r>
      <w:r w:rsidR="005879D1">
        <w:t>Ministarstvo</w:t>
      </w:r>
      <w:r w:rsidRPr="00E10A24">
        <w:t xml:space="preserve"> </w:t>
      </w:r>
      <w:r w:rsidR="005879D1">
        <w:t>zdravlja</w:t>
      </w:r>
      <w:r w:rsidRPr="00E10A24">
        <w:t xml:space="preserve"> </w:t>
      </w:r>
      <w:r w:rsidR="005879D1">
        <w:rPr>
          <w:lang w:val="sr-Cyrl-RS"/>
        </w:rPr>
        <w:t>je</w:t>
      </w:r>
      <w:r w:rsidR="00FB3916">
        <w:rPr>
          <w:lang w:val="sr-Cyrl-RS"/>
        </w:rPr>
        <w:t xml:space="preserve"> </w:t>
      </w:r>
      <w:r w:rsidR="005879D1">
        <w:t>traži</w:t>
      </w:r>
      <w:r w:rsidR="005879D1">
        <w:rPr>
          <w:lang w:val="sr-Cyrl-RS"/>
        </w:rPr>
        <w:t>lo</w:t>
      </w:r>
      <w:r w:rsidRPr="00E10A24">
        <w:t xml:space="preserve"> </w:t>
      </w:r>
      <w:r w:rsidR="005879D1">
        <w:t>da</w:t>
      </w:r>
      <w:r w:rsidRPr="00E10A24">
        <w:t xml:space="preserve"> </w:t>
      </w:r>
      <w:r w:rsidR="005879D1">
        <w:t>se</w:t>
      </w:r>
      <w:r w:rsidRPr="00E10A24">
        <w:t xml:space="preserve"> </w:t>
      </w:r>
      <w:r w:rsidR="005879D1">
        <w:t>odredi</w:t>
      </w:r>
      <w:r w:rsidRPr="00E10A24">
        <w:t xml:space="preserve"> </w:t>
      </w:r>
      <w:r w:rsidR="005879D1">
        <w:t>predstavnik</w:t>
      </w:r>
      <w:r w:rsidRPr="00E10A24">
        <w:t xml:space="preserve"> </w:t>
      </w:r>
      <w:r w:rsidR="005879D1">
        <w:t>Odbora</w:t>
      </w:r>
      <w:r w:rsidRPr="00E10A24">
        <w:t xml:space="preserve"> </w:t>
      </w:r>
      <w:r w:rsidR="005879D1">
        <w:t>za</w:t>
      </w:r>
      <w:r w:rsidRPr="00E10A24">
        <w:t xml:space="preserve"> </w:t>
      </w:r>
      <w:r w:rsidR="005879D1">
        <w:t>Radnu</w:t>
      </w:r>
      <w:r w:rsidRPr="00E10A24">
        <w:t xml:space="preserve"> </w:t>
      </w:r>
      <w:r w:rsidR="005879D1">
        <w:t>grupu</w:t>
      </w:r>
      <w:r w:rsidRPr="00E10A24">
        <w:t xml:space="preserve"> </w:t>
      </w:r>
      <w:r w:rsidR="005879D1">
        <w:t>za</w:t>
      </w:r>
      <w:r w:rsidRPr="00E10A24">
        <w:t xml:space="preserve"> </w:t>
      </w:r>
      <w:r w:rsidR="005879D1">
        <w:t>izradu</w:t>
      </w:r>
      <w:r w:rsidRPr="00E10A24">
        <w:t xml:space="preserve"> </w:t>
      </w:r>
      <w:r w:rsidR="005879D1">
        <w:t>predloga</w:t>
      </w:r>
      <w:r w:rsidRPr="00E10A24">
        <w:t xml:space="preserve"> </w:t>
      </w:r>
      <w:r w:rsidR="005879D1">
        <w:t>zakona</w:t>
      </w:r>
      <w:r w:rsidRPr="00E10A24">
        <w:t xml:space="preserve"> </w:t>
      </w:r>
      <w:r w:rsidR="005879D1">
        <w:t>o</w:t>
      </w:r>
      <w:r w:rsidRPr="00E10A24">
        <w:t xml:space="preserve"> </w:t>
      </w:r>
      <w:r w:rsidR="005879D1">
        <w:t>izmenama</w:t>
      </w:r>
      <w:r w:rsidRPr="00E10A24">
        <w:t xml:space="preserve"> </w:t>
      </w:r>
      <w:r w:rsidR="005879D1">
        <w:t>i</w:t>
      </w:r>
      <w:r w:rsidRPr="00E10A24">
        <w:t xml:space="preserve"> </w:t>
      </w:r>
      <w:r w:rsidR="005879D1">
        <w:t>dopunama</w:t>
      </w:r>
      <w:r w:rsidRPr="00E10A24">
        <w:t xml:space="preserve"> </w:t>
      </w:r>
      <w:r w:rsidR="005879D1">
        <w:t>Zakona</w:t>
      </w:r>
      <w:r w:rsidRPr="00E10A24">
        <w:t xml:space="preserve"> </w:t>
      </w:r>
      <w:r w:rsidR="005879D1">
        <w:t>o</w:t>
      </w:r>
      <w:r w:rsidRPr="00E10A24">
        <w:t xml:space="preserve"> </w:t>
      </w:r>
      <w:r w:rsidR="005879D1">
        <w:t>zaštiti</w:t>
      </w:r>
      <w:r w:rsidRPr="00E10A24">
        <w:t xml:space="preserve"> </w:t>
      </w:r>
      <w:r w:rsidR="005879D1">
        <w:t>lica</w:t>
      </w:r>
      <w:r w:rsidRPr="00E10A24">
        <w:t xml:space="preserve"> </w:t>
      </w:r>
      <w:proofErr w:type="gramStart"/>
      <w:r w:rsidR="005879D1">
        <w:t>sa</w:t>
      </w:r>
      <w:proofErr w:type="gramEnd"/>
      <w:r w:rsidRPr="00E10A24">
        <w:t xml:space="preserve"> </w:t>
      </w:r>
      <w:r w:rsidR="005879D1">
        <w:t>mentalnim</w:t>
      </w:r>
      <w:r w:rsidRPr="00E10A24">
        <w:t xml:space="preserve"> </w:t>
      </w:r>
      <w:r w:rsidR="005879D1">
        <w:t>smetnjama</w:t>
      </w:r>
      <w:r w:rsidRPr="00E10A24">
        <w:t xml:space="preserve">, </w:t>
      </w:r>
      <w:r w:rsidR="005879D1">
        <w:t>saglasno</w:t>
      </w:r>
      <w:r w:rsidRPr="00E10A24">
        <w:t xml:space="preserve"> </w:t>
      </w:r>
      <w:r w:rsidR="005879D1">
        <w:t>Akcionom</w:t>
      </w:r>
      <w:r w:rsidRPr="00E10A24">
        <w:t xml:space="preserve"> </w:t>
      </w:r>
      <w:r w:rsidR="005879D1">
        <w:t>planu</w:t>
      </w:r>
      <w:r w:rsidRPr="00E10A24">
        <w:t xml:space="preserve"> </w:t>
      </w:r>
      <w:r w:rsidR="005879D1">
        <w:t>Republičke</w:t>
      </w:r>
      <w:r w:rsidRPr="00E10A24">
        <w:t xml:space="preserve"> </w:t>
      </w:r>
      <w:r w:rsidR="005879D1">
        <w:t>stručne</w:t>
      </w:r>
      <w:r w:rsidRPr="00E10A24">
        <w:t xml:space="preserve"> </w:t>
      </w:r>
      <w:r w:rsidR="005879D1">
        <w:t>komisije</w:t>
      </w:r>
      <w:r w:rsidRPr="00E10A24">
        <w:t xml:space="preserve"> </w:t>
      </w:r>
      <w:r w:rsidR="005879D1">
        <w:t>za</w:t>
      </w:r>
      <w:r w:rsidRPr="00E10A24">
        <w:t xml:space="preserve"> </w:t>
      </w:r>
      <w:r w:rsidR="005879D1">
        <w:t>mentalno</w:t>
      </w:r>
      <w:r w:rsidRPr="00E10A24">
        <w:t xml:space="preserve"> </w:t>
      </w:r>
      <w:r w:rsidR="005879D1">
        <w:t>zdravlje</w:t>
      </w:r>
      <w:r w:rsidRPr="00E10A24">
        <w:t xml:space="preserve">. </w:t>
      </w:r>
      <w:proofErr w:type="gramStart"/>
      <w:r w:rsidR="005879D1">
        <w:t>Zbog</w:t>
      </w:r>
      <w:r w:rsidRPr="00E10A24">
        <w:t xml:space="preserve"> </w:t>
      </w:r>
      <w:r w:rsidR="005879D1">
        <w:t>hitnosti</w:t>
      </w:r>
      <w:r w:rsidRPr="00E10A24">
        <w:t xml:space="preserve"> </w:t>
      </w:r>
      <w:r w:rsidR="005879D1">
        <w:t>predsednik</w:t>
      </w:r>
      <w:r w:rsidRPr="00E10A24">
        <w:t xml:space="preserve"> </w:t>
      </w:r>
      <w:r w:rsidR="005879D1">
        <w:t>Odbora</w:t>
      </w:r>
      <w:r w:rsidRPr="00E10A24">
        <w:t xml:space="preserve"> </w:t>
      </w:r>
      <w:r w:rsidR="005879D1">
        <w:t>dr</w:t>
      </w:r>
      <w:r w:rsidRPr="00E10A24">
        <w:t xml:space="preserve"> </w:t>
      </w:r>
      <w:r w:rsidR="005879D1">
        <w:t>Darko</w:t>
      </w:r>
      <w:r w:rsidRPr="00E10A24">
        <w:t xml:space="preserve"> </w:t>
      </w:r>
      <w:r w:rsidR="005879D1">
        <w:t>Laketić</w:t>
      </w:r>
      <w:r w:rsidRPr="00E10A24">
        <w:t xml:space="preserve"> </w:t>
      </w:r>
      <w:r w:rsidR="005879D1">
        <w:t>prijavio</w:t>
      </w:r>
      <w:r w:rsidRPr="00E10A24">
        <w:t xml:space="preserve"> </w:t>
      </w:r>
      <w:r w:rsidR="005879D1">
        <w:t>se</w:t>
      </w:r>
      <w:r w:rsidRPr="00E10A24">
        <w:t xml:space="preserve"> </w:t>
      </w:r>
      <w:r w:rsidR="005879D1">
        <w:t>da</w:t>
      </w:r>
      <w:r w:rsidRPr="00E10A24">
        <w:t xml:space="preserve"> </w:t>
      </w:r>
      <w:r w:rsidR="005879D1">
        <w:t>učestvuje</w:t>
      </w:r>
      <w:r w:rsidRPr="00E10A24">
        <w:t xml:space="preserve"> </w:t>
      </w:r>
      <w:r w:rsidR="005879D1">
        <w:t>u</w:t>
      </w:r>
      <w:r w:rsidRPr="00E10A24">
        <w:t xml:space="preserve"> </w:t>
      </w:r>
      <w:r w:rsidR="005879D1">
        <w:t>radu</w:t>
      </w:r>
      <w:r w:rsidRPr="00E10A24">
        <w:t xml:space="preserve"> </w:t>
      </w:r>
      <w:r w:rsidR="005879D1">
        <w:t>ove</w:t>
      </w:r>
      <w:r w:rsidRPr="00E10A24">
        <w:t xml:space="preserve"> </w:t>
      </w:r>
      <w:r w:rsidR="005879D1">
        <w:t>radne</w:t>
      </w:r>
      <w:r w:rsidRPr="00E10A24">
        <w:t xml:space="preserve"> </w:t>
      </w:r>
      <w:r w:rsidR="005879D1">
        <w:t>grupe</w:t>
      </w:r>
      <w:r w:rsidRPr="00E10A24">
        <w:t>.</w:t>
      </w:r>
      <w:proofErr w:type="gramEnd"/>
    </w:p>
    <w:p w:rsidR="00D27D6B" w:rsidRPr="00E10A24" w:rsidRDefault="00D27D6B" w:rsidP="00E10A24">
      <w:pPr>
        <w:pStyle w:val="ListParagraph"/>
        <w:ind w:left="0"/>
        <w:jc w:val="both"/>
        <w:rPr>
          <w:rStyle w:val="Strong"/>
          <w:u w:val="none"/>
        </w:rPr>
      </w:pPr>
      <w:r w:rsidRPr="00E10A24">
        <w:rPr>
          <w:b w:val="0"/>
          <w:u w:val="none"/>
        </w:rPr>
        <w:t>-</w:t>
      </w:r>
      <w:r w:rsidR="005879D1">
        <w:rPr>
          <w:b w:val="0"/>
          <w:u w:val="none"/>
        </w:rPr>
        <w:t>Crveni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krst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Srbije</w:t>
      </w:r>
      <w:r w:rsidRPr="00E10A24">
        <w:rPr>
          <w:b w:val="0"/>
          <w:u w:val="none"/>
        </w:rPr>
        <w:t xml:space="preserve"> (02-1285/21) </w:t>
      </w:r>
      <w:r w:rsidR="005879D1">
        <w:rPr>
          <w:b w:val="0"/>
          <w:u w:val="none"/>
        </w:rPr>
        <w:t>dostavio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je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I</w:t>
      </w:r>
      <w:r w:rsidR="005879D1">
        <w:rPr>
          <w:rStyle w:val="Strong"/>
          <w:u w:val="none"/>
        </w:rPr>
        <w:t>zveštaj</w:t>
      </w:r>
      <w:r w:rsidRPr="00E10A24">
        <w:rPr>
          <w:rStyle w:val="Strong"/>
          <w:u w:val="none"/>
        </w:rPr>
        <w:t xml:space="preserve"> </w:t>
      </w:r>
      <w:r w:rsidR="005879D1">
        <w:rPr>
          <w:rStyle w:val="Strong"/>
          <w:u w:val="none"/>
        </w:rPr>
        <w:t>o</w:t>
      </w:r>
      <w:r w:rsidRPr="00E10A24">
        <w:rPr>
          <w:rStyle w:val="Strong"/>
          <w:u w:val="none"/>
        </w:rPr>
        <w:t xml:space="preserve"> </w:t>
      </w:r>
      <w:r w:rsidR="005879D1">
        <w:rPr>
          <w:rStyle w:val="Strong"/>
          <w:u w:val="none"/>
        </w:rPr>
        <w:t>radu</w:t>
      </w:r>
      <w:r w:rsidRPr="00E10A24">
        <w:rPr>
          <w:rStyle w:val="Strong"/>
          <w:u w:val="none"/>
        </w:rPr>
        <w:t xml:space="preserve"> </w:t>
      </w:r>
      <w:r w:rsidR="005879D1">
        <w:rPr>
          <w:b w:val="0"/>
          <w:u w:val="none"/>
        </w:rPr>
        <w:t>Crvenog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krsta</w:t>
      </w:r>
      <w:r w:rsidRPr="00E10A24">
        <w:rPr>
          <w:b w:val="0"/>
          <w:u w:val="none"/>
        </w:rPr>
        <w:t xml:space="preserve"> </w:t>
      </w:r>
      <w:r w:rsidR="005879D1">
        <w:rPr>
          <w:b w:val="0"/>
          <w:u w:val="none"/>
        </w:rPr>
        <w:t>Srbije</w:t>
      </w:r>
      <w:r w:rsidRPr="00E10A24">
        <w:rPr>
          <w:rStyle w:val="Strong"/>
          <w:u w:val="none"/>
        </w:rPr>
        <w:t xml:space="preserve"> </w:t>
      </w:r>
      <w:r w:rsidR="005879D1">
        <w:rPr>
          <w:rStyle w:val="Strong"/>
          <w:u w:val="none"/>
        </w:rPr>
        <w:t>za</w:t>
      </w:r>
      <w:r w:rsidRPr="00E10A24">
        <w:rPr>
          <w:rStyle w:val="Strong"/>
          <w:u w:val="none"/>
        </w:rPr>
        <w:t xml:space="preserve"> 2020. </w:t>
      </w:r>
      <w:proofErr w:type="gramStart"/>
      <w:r w:rsidR="005879D1">
        <w:rPr>
          <w:rStyle w:val="Strong"/>
          <w:u w:val="none"/>
        </w:rPr>
        <w:t>godinu</w:t>
      </w:r>
      <w:proofErr w:type="gramEnd"/>
      <w:r w:rsidRPr="00E10A24">
        <w:rPr>
          <w:rStyle w:val="Strong"/>
          <w:u w:val="none"/>
        </w:rPr>
        <w:t>,</w:t>
      </w:r>
      <w:r w:rsidRPr="00E10A24">
        <w:rPr>
          <w:b w:val="0"/>
          <w:u w:val="none"/>
        </w:rPr>
        <w:t xml:space="preserve"> 9.07.2021. </w:t>
      </w:r>
      <w:proofErr w:type="gramStart"/>
      <w:r w:rsidR="005879D1">
        <w:rPr>
          <w:b w:val="0"/>
          <w:u w:val="none"/>
        </w:rPr>
        <w:t>godine</w:t>
      </w:r>
      <w:proofErr w:type="gramEnd"/>
      <w:r w:rsidRPr="00E10A24">
        <w:rPr>
          <w:b w:val="0"/>
          <w:u w:val="none"/>
        </w:rPr>
        <w:t>.</w:t>
      </w:r>
    </w:p>
    <w:p w:rsidR="00E1032F" w:rsidRDefault="005879D1" w:rsidP="00E10A24">
      <w:pPr>
        <w:pStyle w:val="ListParagraph"/>
        <w:ind w:left="0" w:firstLine="720"/>
        <w:jc w:val="both"/>
        <w:rPr>
          <w:rStyle w:val="Strong"/>
          <w:u w:val="none"/>
          <w:lang w:val="sr-Cyrl-RS"/>
        </w:rPr>
      </w:pPr>
      <w:r>
        <w:rPr>
          <w:b w:val="0"/>
          <w:bCs/>
          <w:u w:val="none"/>
          <w:lang w:val="sr-Cyrl-RS"/>
        </w:rPr>
        <w:t>P</w:t>
      </w:r>
      <w:r>
        <w:rPr>
          <w:b w:val="0"/>
          <w:bCs/>
          <w:u w:val="none"/>
          <w:lang w:val="ru-RU"/>
        </w:rPr>
        <w:t>redsednik</w:t>
      </w:r>
      <w:r w:rsidR="00757131" w:rsidRP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Odbora</w:t>
      </w:r>
      <w:r w:rsidR="00757131" w:rsidRP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a</w:t>
      </w:r>
      <w:r>
        <w:rPr>
          <w:rFonts w:eastAsiaTheme="minorEastAsia"/>
          <w:b w:val="0"/>
          <w:u w:val="none"/>
        </w:rPr>
        <w:t>ss</w:t>
      </w:r>
      <w:r w:rsidR="00757131" w:rsidRPr="00757131">
        <w:rPr>
          <w:rFonts w:eastAsiaTheme="minorEastAsia"/>
          <w:b w:val="0"/>
          <w:u w:val="none"/>
        </w:rPr>
        <w:t xml:space="preserve">. </w:t>
      </w:r>
      <w:proofErr w:type="gramStart"/>
      <w:r>
        <w:rPr>
          <w:rFonts w:eastAsiaTheme="minorEastAsia"/>
          <w:b w:val="0"/>
          <w:u w:val="none"/>
        </w:rPr>
        <w:t>dr</w:t>
      </w:r>
      <w:proofErr w:type="gramEnd"/>
      <w:r w:rsidR="00757131" w:rsidRPr="00757131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</w:rPr>
        <w:t>sci</w:t>
      </w:r>
      <w:r w:rsidR="00757131" w:rsidRPr="00757131">
        <w:rPr>
          <w:rFonts w:eastAsiaTheme="minorEastAsia"/>
          <w:b w:val="0"/>
          <w:u w:val="none"/>
        </w:rPr>
        <w:t xml:space="preserve">. </w:t>
      </w:r>
      <w:r>
        <w:rPr>
          <w:rFonts w:eastAsiaTheme="minorEastAsia"/>
          <w:b w:val="0"/>
          <w:u w:val="none"/>
        </w:rPr>
        <w:t>med</w:t>
      </w:r>
      <w:r w:rsidR="00757131" w:rsidRPr="00757131">
        <w:rPr>
          <w:rFonts w:eastAsiaTheme="minorEastAsia"/>
          <w:b w:val="0"/>
          <w:u w:val="none"/>
        </w:rPr>
        <w:t>.</w:t>
      </w:r>
      <w:r w:rsidR="00757131" w:rsidRP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Darko</w:t>
      </w:r>
      <w:r w:rsidR="00757131" w:rsidRP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Laketić</w:t>
      </w:r>
      <w:r w:rsidR="00757131" w:rsidRPr="00757131">
        <w:rPr>
          <w:b w:val="0"/>
          <w:bCs/>
          <w:u w:val="none"/>
          <w:lang w:val="ru-RU"/>
        </w:rPr>
        <w:t>,</w:t>
      </w:r>
      <w:r w:rsid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osvrnuo</w:t>
      </w:r>
      <w:r w:rsid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se</w:t>
      </w:r>
      <w:r w:rsid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</w:t>
      </w:r>
      <w:r w:rsid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predstavku</w:t>
      </w:r>
      <w:r w:rsidR="0075713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broj</w:t>
      </w:r>
      <w:r w:rsidR="00757131">
        <w:rPr>
          <w:b w:val="0"/>
          <w:bCs/>
          <w:u w:val="none"/>
          <w:lang w:val="ru-RU"/>
        </w:rPr>
        <w:t xml:space="preserve"> 6,</w:t>
      </w:r>
      <w:r w:rsidR="001939EC" w:rsidRPr="001939EC">
        <w:rPr>
          <w:rStyle w:val="Strong"/>
          <w:u w:val="none"/>
        </w:rPr>
        <w:t xml:space="preserve"> </w:t>
      </w:r>
      <w:r>
        <w:rPr>
          <w:rStyle w:val="Strong"/>
          <w:u w:val="none"/>
          <w:lang w:val="sr-Cyrl-RS"/>
        </w:rPr>
        <w:t>koja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tiče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Lane</w:t>
      </w:r>
      <w:r w:rsidR="001939EC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Bulatović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ocenio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nedopustivim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737F77" w:rsidRPr="00737F77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nadležni</w:t>
      </w:r>
      <w:r w:rsidR="00737F77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Klinike</w:t>
      </w:r>
      <w:r w:rsidR="00737F77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737F77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nefrologiju</w:t>
      </w:r>
      <w:r w:rsidR="00737F77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KCS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737F77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reaguju</w:t>
      </w:r>
      <w:r w:rsidR="00737F77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urgenciju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Ministarstva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1939EC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posebno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jer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uspešni</w:t>
      </w:r>
      <w:r w:rsidR="0030786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tok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bolesti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pomenutog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osiguranika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direktno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povezan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1939EC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brzinom</w:t>
      </w:r>
      <w:r w:rsidR="0030786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delovanja</w:t>
      </w:r>
      <w:r w:rsidR="00E1032F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Stoga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apelovao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prisutne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predstavnike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nadležnog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ministarstva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105C4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ovim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problemom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upoznaju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ministra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šefa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kabineta</w:t>
      </w:r>
      <w:r w:rsidR="005105C4">
        <w:rPr>
          <w:rStyle w:val="Strong"/>
          <w:u w:val="none"/>
          <w:lang w:val="sr-Cyrl-RS"/>
        </w:rPr>
        <w:t>,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kako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promptno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reagovalo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kako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dobio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izveštaj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Klinike</w:t>
      </w:r>
      <w:r w:rsidR="00E1032F" w:rsidRPr="00E1032F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E1032F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nefrologiju</w:t>
      </w:r>
      <w:r w:rsidR="00E1032F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KCS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medicinskoj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opravdanosti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transplantacije</w:t>
      </w:r>
      <w:r w:rsidR="00E1032F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Naglasio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ljudskim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lastRenderedPageBreak/>
        <w:t>životima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sme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igrati</w:t>
      </w:r>
      <w:r w:rsidR="00E1032F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što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naslućuje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predstavke</w:t>
      </w:r>
      <w:r w:rsidR="00E1032F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te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treba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utvrditi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odgovornost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svih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ovom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slučaju</w:t>
      </w:r>
      <w:r w:rsidR="00E1032F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ako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ona</w:t>
      </w:r>
      <w:r w:rsidR="0078520D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postoji</w:t>
      </w:r>
      <w:r w:rsidR="00E1032F">
        <w:rPr>
          <w:rStyle w:val="Strong"/>
          <w:u w:val="none"/>
          <w:lang w:val="sr-Cyrl-RS"/>
        </w:rPr>
        <w:t>.</w:t>
      </w:r>
    </w:p>
    <w:p w:rsidR="00E1032F" w:rsidRDefault="005879D1" w:rsidP="00E10A24">
      <w:pPr>
        <w:pStyle w:val="ListParagraph"/>
        <w:ind w:left="0" w:firstLine="720"/>
        <w:jc w:val="both"/>
        <w:rPr>
          <w:rStyle w:val="Strong"/>
          <w:u w:val="none"/>
          <w:lang w:val="sr-Cyrl-RS"/>
        </w:rPr>
      </w:pPr>
      <w:r>
        <w:rPr>
          <w:rStyle w:val="Strong"/>
          <w:u w:val="none"/>
          <w:lang w:val="sr-Cyrl-RS"/>
        </w:rPr>
        <w:t>Dr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Marko</w:t>
      </w:r>
      <w:r w:rsidR="00E1032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Bogdanović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sugerisao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</w:t>
      </w:r>
      <w:r w:rsidR="007364B1">
        <w:rPr>
          <w:rStyle w:val="Strong"/>
          <w:u w:val="none"/>
          <w:lang w:val="sr-Cyrl-RS"/>
        </w:rPr>
        <w:t>,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povodom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prethodnog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slučaja</w:t>
      </w:r>
      <w:r w:rsidR="007364B1">
        <w:rPr>
          <w:rStyle w:val="Strong"/>
          <w:u w:val="none"/>
          <w:lang w:val="sr-Cyrl-RS"/>
        </w:rPr>
        <w:t>,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treba</w:t>
      </w:r>
      <w:r w:rsidR="006249CF">
        <w:rPr>
          <w:rStyle w:val="Strong"/>
          <w:u w:val="none"/>
          <w:lang w:val="sr-Cyrl-RS"/>
        </w:rPr>
        <w:t xml:space="preserve"> 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obrati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upravi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Kliničkog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centra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6249CF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kao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krovnoj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ustanovi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svih</w:t>
      </w:r>
      <w:r w:rsidR="00703556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klinika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unutar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centra</w:t>
      </w:r>
      <w:r w:rsidR="00D84709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među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kojima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D84709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6249CF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Klinika</w:t>
      </w:r>
      <w:r w:rsidR="006249CF" w:rsidRPr="00E1032F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6249CF" w:rsidRPr="00E10A24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nefrologiju</w:t>
      </w:r>
      <w:r w:rsidR="007364B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uz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napomenu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ovaj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problem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zahteva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multidisciplinarni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pristup</w:t>
      </w:r>
      <w:r w:rsidR="00965A1A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odnosno</w:t>
      </w:r>
      <w:r w:rsidR="00965A1A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organizovanje</w:t>
      </w:r>
      <w:r w:rsidR="00965A1A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multidisciplinarnog</w:t>
      </w:r>
      <w:r w:rsidR="00965A1A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konzilijuma</w:t>
      </w:r>
      <w:r w:rsidR="00965A1A">
        <w:rPr>
          <w:rStyle w:val="Strong"/>
          <w:u w:val="none"/>
          <w:lang w:val="sr-Cyrl-RS"/>
        </w:rPr>
        <w:t>.</w:t>
      </w:r>
    </w:p>
    <w:p w:rsidR="007364B1" w:rsidRPr="00E10A24" w:rsidRDefault="005879D1" w:rsidP="007364B1">
      <w:pPr>
        <w:pStyle w:val="ListParagraph"/>
        <w:ind w:left="0" w:firstLine="720"/>
        <w:jc w:val="both"/>
        <w:rPr>
          <w:b w:val="0"/>
          <w:color w:val="FF0000"/>
          <w:u w:val="none"/>
        </w:rPr>
      </w:pPr>
      <w:r>
        <w:rPr>
          <w:b w:val="0"/>
          <w:u w:val="none"/>
        </w:rPr>
        <w:t>Svetlana</w:t>
      </w:r>
      <w:r w:rsidR="007364B1" w:rsidRPr="007364B1">
        <w:rPr>
          <w:b w:val="0"/>
          <w:u w:val="none"/>
        </w:rPr>
        <w:t xml:space="preserve"> </w:t>
      </w:r>
      <w:r>
        <w:rPr>
          <w:b w:val="0"/>
          <w:u w:val="none"/>
        </w:rPr>
        <w:t>Milijić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povodom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predstavke</w:t>
      </w:r>
      <w:r w:rsidR="00AD60D2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</w:t>
      </w:r>
      <w:r w:rsidR="00AD60D2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rednim</w:t>
      </w:r>
      <w:r w:rsidR="00AD60D2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brojem</w:t>
      </w:r>
      <w:r w:rsidR="00AD60D2">
        <w:rPr>
          <w:rStyle w:val="Strong"/>
          <w:u w:val="none"/>
          <w:lang w:val="sr-Cyrl-RS"/>
        </w:rPr>
        <w:t xml:space="preserve"> 1.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kojom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upućuje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molba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razmatranjem</w:t>
      </w:r>
      <w:r w:rsidR="00512E13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kadrovske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situacije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7364B1" w:rsidRPr="007364B1">
        <w:rPr>
          <w:b w:val="0"/>
          <w:u w:val="none"/>
        </w:rPr>
        <w:t xml:space="preserve"> </w:t>
      </w:r>
      <w:r>
        <w:rPr>
          <w:b w:val="0"/>
          <w:u w:val="none"/>
        </w:rPr>
        <w:t>Domu</w:t>
      </w:r>
      <w:r w:rsidR="007364B1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7364B1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Merošina</w:t>
      </w:r>
      <w:r w:rsidR="007364B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obavestila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7364B1">
        <w:rPr>
          <w:rStyle w:val="Strong"/>
          <w:u w:val="none"/>
          <w:lang w:val="sr-Cyrl-RS"/>
        </w:rPr>
        <w:t xml:space="preserve"> </w:t>
      </w:r>
      <w:r>
        <w:rPr>
          <w:b w:val="0"/>
          <w:u w:val="none"/>
        </w:rPr>
        <w:t>Ministarstv</w:t>
      </w:r>
      <w:r>
        <w:rPr>
          <w:b w:val="0"/>
          <w:u w:val="none"/>
          <w:lang w:val="sr-Cyrl-RS"/>
        </w:rPr>
        <w:t>o</w:t>
      </w:r>
      <w:r w:rsidR="007364B1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obavestilo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ovu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zdravstvenu</w:t>
      </w:r>
      <w:r w:rsidR="00AD60D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ustanovu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može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zanovi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potreban</w:t>
      </w:r>
      <w:r w:rsidR="007364B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kadar</w:t>
      </w:r>
      <w:r w:rsidR="007364B1" w:rsidRPr="00E10A24">
        <w:rPr>
          <w:b w:val="0"/>
          <w:u w:val="none"/>
        </w:rPr>
        <w:t xml:space="preserve">. </w:t>
      </w:r>
    </w:p>
    <w:p w:rsidR="002D5B0B" w:rsidRPr="00EE441D" w:rsidRDefault="005879D1" w:rsidP="00E10A24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Odbor</w:t>
      </w:r>
      <w:r w:rsidR="0006025A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06025A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jednoglasno</w:t>
      </w:r>
      <w:r w:rsidR="0006025A" w:rsidRPr="00EE441D">
        <w:rPr>
          <w:b w:val="0"/>
          <w:u w:val="none"/>
        </w:rPr>
        <w:t xml:space="preserve"> (1</w:t>
      </w:r>
      <w:r w:rsidR="0006025A" w:rsidRPr="00EE441D">
        <w:rPr>
          <w:b w:val="0"/>
          <w:u w:val="none"/>
          <w:lang w:val="sr-Cyrl-RS"/>
        </w:rPr>
        <w:t>3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051AC7" w:rsidRPr="00EE441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051AC7" w:rsidRPr="00EE441D">
        <w:rPr>
          <w:b w:val="0"/>
          <w:u w:val="none"/>
        </w:rPr>
        <w:t xml:space="preserve"> 1</w:t>
      </w:r>
      <w:r w:rsidR="0006025A" w:rsidRPr="00EE441D">
        <w:rPr>
          <w:b w:val="0"/>
          <w:u w:val="none"/>
          <w:lang w:val="sr-Cyrl-RS"/>
        </w:rPr>
        <w:t>3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prisutnih</w:t>
      </w:r>
      <w:r w:rsidR="00051AC7" w:rsidRPr="00EE441D">
        <w:rPr>
          <w:b w:val="0"/>
          <w:u w:val="none"/>
        </w:rPr>
        <w:t xml:space="preserve">) </w:t>
      </w:r>
      <w:r>
        <w:rPr>
          <w:b w:val="0"/>
          <w:u w:val="none"/>
        </w:rPr>
        <w:t>prihvatio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sugestijama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članova</w:t>
      </w:r>
      <w:r w:rsidR="00051AC7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9356A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9356A2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9356A2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9356A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predstavkama</w:t>
      </w:r>
      <w:r w:rsidR="00051AC7" w:rsidRPr="00EE441D">
        <w:rPr>
          <w:b w:val="0"/>
          <w:u w:val="none"/>
        </w:rPr>
        <w:t>.</w:t>
      </w:r>
    </w:p>
    <w:p w:rsidR="00F72EA5" w:rsidRPr="00EE441D" w:rsidRDefault="000242D7" w:rsidP="00E10A24">
      <w:pPr>
        <w:jc w:val="both"/>
        <w:rPr>
          <w:lang w:val="ru-RU"/>
        </w:rPr>
      </w:pPr>
    </w:p>
    <w:p w:rsidR="00617DF8" w:rsidRPr="0071134A" w:rsidRDefault="005879D1" w:rsidP="00E10A24">
      <w:pPr>
        <w:ind w:firstLine="720"/>
        <w:jc w:val="both"/>
      </w:pPr>
      <w:r>
        <w:rPr>
          <w:b/>
          <w:lang w:val="ru-RU"/>
        </w:rPr>
        <w:t>Četvrta</w:t>
      </w:r>
      <w:r w:rsidR="0071134A" w:rsidRPr="0071134A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051AC7" w:rsidRPr="0071134A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051AC7" w:rsidRPr="0071134A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051AC7" w:rsidRPr="0071134A">
        <w:rPr>
          <w:lang w:val="ru-RU"/>
        </w:rPr>
        <w:t xml:space="preserve"> – </w:t>
      </w:r>
      <w:r>
        <w:t>Razno</w:t>
      </w:r>
      <w:r w:rsidR="00051AC7" w:rsidRPr="0071134A">
        <w:tab/>
      </w:r>
    </w:p>
    <w:p w:rsidR="00617DF8" w:rsidRPr="0071134A" w:rsidRDefault="000242D7" w:rsidP="00E10A24">
      <w:pPr>
        <w:tabs>
          <w:tab w:val="left" w:pos="0"/>
        </w:tabs>
        <w:jc w:val="both"/>
      </w:pPr>
    </w:p>
    <w:p w:rsidR="00617DF8" w:rsidRPr="0071134A" w:rsidRDefault="00051AC7" w:rsidP="00E10A24">
      <w:pPr>
        <w:tabs>
          <w:tab w:val="left" w:pos="720"/>
        </w:tabs>
        <w:jc w:val="both"/>
      </w:pPr>
      <w:r w:rsidRPr="0071134A">
        <w:rPr>
          <w:b/>
        </w:rPr>
        <w:t xml:space="preserve">         </w:t>
      </w:r>
      <w:r w:rsidRPr="0071134A">
        <w:t xml:space="preserve">  </w:t>
      </w:r>
      <w:r w:rsidR="005879D1">
        <w:t>Povodom</w:t>
      </w:r>
      <w:r w:rsidRPr="0071134A">
        <w:t xml:space="preserve"> </w:t>
      </w:r>
      <w:r w:rsidR="005879D1">
        <w:t>ove</w:t>
      </w:r>
      <w:r w:rsidRPr="0071134A">
        <w:t xml:space="preserve"> </w:t>
      </w:r>
      <w:r w:rsidR="005879D1">
        <w:t>tačke</w:t>
      </w:r>
      <w:r w:rsidRPr="0071134A">
        <w:t xml:space="preserve"> </w:t>
      </w:r>
      <w:r w:rsidR="005879D1">
        <w:t>dnevnog</w:t>
      </w:r>
      <w:r w:rsidRPr="0071134A">
        <w:t xml:space="preserve"> </w:t>
      </w:r>
      <w:r w:rsidR="005879D1">
        <w:t>reda</w:t>
      </w:r>
      <w:r w:rsidRPr="0071134A">
        <w:t xml:space="preserve"> </w:t>
      </w:r>
      <w:r w:rsidR="005879D1">
        <w:t>nije</w:t>
      </w:r>
      <w:r w:rsidRPr="0071134A">
        <w:t xml:space="preserve"> </w:t>
      </w:r>
      <w:r w:rsidR="005879D1">
        <w:t>bilo</w:t>
      </w:r>
      <w:r w:rsidRPr="0071134A">
        <w:t xml:space="preserve"> </w:t>
      </w:r>
      <w:r w:rsidR="005879D1">
        <w:t>predloga</w:t>
      </w:r>
      <w:r w:rsidRPr="0071134A">
        <w:t xml:space="preserve"> </w:t>
      </w:r>
      <w:proofErr w:type="gramStart"/>
      <w:r w:rsidR="005879D1">
        <w:t>ni</w:t>
      </w:r>
      <w:proofErr w:type="gramEnd"/>
      <w:r w:rsidRPr="0071134A">
        <w:t xml:space="preserve"> </w:t>
      </w:r>
      <w:r w:rsidR="005879D1">
        <w:t>diskusije</w:t>
      </w:r>
      <w:r w:rsidRPr="0071134A">
        <w:t>.</w:t>
      </w:r>
    </w:p>
    <w:p w:rsidR="00617DF8" w:rsidRPr="0071134A" w:rsidRDefault="000242D7" w:rsidP="00E10A24">
      <w:pPr>
        <w:tabs>
          <w:tab w:val="left" w:pos="720"/>
        </w:tabs>
        <w:jc w:val="both"/>
      </w:pPr>
    </w:p>
    <w:p w:rsidR="00617DF8" w:rsidRPr="0071134A" w:rsidRDefault="00051AC7" w:rsidP="00E10A24">
      <w:pPr>
        <w:tabs>
          <w:tab w:val="left" w:pos="720"/>
        </w:tabs>
        <w:jc w:val="both"/>
      </w:pPr>
      <w:r w:rsidRPr="0071134A">
        <w:t xml:space="preserve">           </w:t>
      </w:r>
      <w:r w:rsidR="005879D1">
        <w:t>Sednica</w:t>
      </w:r>
      <w:r w:rsidRPr="0071134A">
        <w:t xml:space="preserve"> </w:t>
      </w:r>
      <w:r w:rsidR="005879D1">
        <w:t>je</w:t>
      </w:r>
      <w:r w:rsidRPr="0071134A">
        <w:t xml:space="preserve"> </w:t>
      </w:r>
      <w:r w:rsidR="005879D1">
        <w:t>završena</w:t>
      </w:r>
      <w:r w:rsidRPr="0071134A">
        <w:t xml:space="preserve"> </w:t>
      </w:r>
      <w:r w:rsidR="005879D1">
        <w:t>u</w:t>
      </w:r>
      <w:r w:rsidRPr="0071134A">
        <w:t xml:space="preserve"> 1</w:t>
      </w:r>
      <w:r w:rsidR="002C1C76">
        <w:rPr>
          <w:lang w:val="sr-Cyrl-RS"/>
        </w:rPr>
        <w:t>2</w:t>
      </w:r>
      <w:proofErr w:type="gramStart"/>
      <w:r w:rsidRPr="0071134A">
        <w:t>,</w:t>
      </w:r>
      <w:r w:rsidR="002C1C76">
        <w:rPr>
          <w:lang w:val="sr-Cyrl-RS"/>
        </w:rPr>
        <w:t>0</w:t>
      </w:r>
      <w:r w:rsidRPr="0071134A">
        <w:t>0</w:t>
      </w:r>
      <w:proofErr w:type="gramEnd"/>
      <w:r w:rsidRPr="0071134A">
        <w:t xml:space="preserve"> </w:t>
      </w:r>
      <w:r w:rsidR="005879D1">
        <w:t>časova</w:t>
      </w:r>
      <w:r w:rsidRPr="0071134A">
        <w:t xml:space="preserve">. </w:t>
      </w:r>
    </w:p>
    <w:p w:rsidR="00617DF8" w:rsidRPr="0071134A" w:rsidRDefault="000242D7" w:rsidP="00E10A24">
      <w:pPr>
        <w:tabs>
          <w:tab w:val="left" w:pos="720"/>
        </w:tabs>
        <w:jc w:val="both"/>
      </w:pPr>
    </w:p>
    <w:p w:rsidR="00617DF8" w:rsidRPr="0071134A" w:rsidRDefault="000242D7" w:rsidP="00E10A24">
      <w:pPr>
        <w:tabs>
          <w:tab w:val="left" w:pos="720"/>
        </w:tabs>
        <w:jc w:val="both"/>
      </w:pPr>
    </w:p>
    <w:p w:rsidR="00617DF8" w:rsidRPr="0071134A" w:rsidRDefault="00051AC7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t xml:space="preserve">    </w:t>
      </w:r>
      <w:r w:rsidRPr="0071134A">
        <w:rPr>
          <w:rFonts w:eastAsiaTheme="minorEastAsia"/>
          <w:lang w:val="sr-Cyrl-CS"/>
        </w:rPr>
        <w:t xml:space="preserve">      </w:t>
      </w:r>
      <w:r w:rsidRPr="0071134A">
        <w:rPr>
          <w:rFonts w:eastAsiaTheme="minorEastAsia"/>
        </w:rPr>
        <w:t xml:space="preserve"> </w:t>
      </w:r>
      <w:r w:rsidRPr="0071134A">
        <w:rPr>
          <w:rFonts w:eastAsiaTheme="minorEastAsia"/>
          <w:lang w:val="sr-Cyrl-CS"/>
        </w:rPr>
        <w:t xml:space="preserve"> </w:t>
      </w:r>
    </w:p>
    <w:p w:rsidR="00617DF8" w:rsidRPr="0071134A" w:rsidRDefault="00051AC7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rPr>
          <w:rFonts w:eastAsiaTheme="minorEastAsia"/>
          <w:lang w:val="sr-Cyrl-CS"/>
        </w:rPr>
        <w:t xml:space="preserve">          </w:t>
      </w:r>
      <w:r w:rsidR="005879D1">
        <w:rPr>
          <w:rFonts w:eastAsiaTheme="minorEastAsia"/>
          <w:lang w:val="sr-Cyrl-CS"/>
        </w:rPr>
        <w:t>SEKRETAR</w:t>
      </w:r>
      <w:r w:rsidRPr="0071134A">
        <w:rPr>
          <w:rFonts w:eastAsiaTheme="minorEastAsia"/>
          <w:lang w:val="sr-Cyrl-CS"/>
        </w:rPr>
        <w:t xml:space="preserve">                                                  </w:t>
      </w:r>
      <w:r w:rsidR="002509C1">
        <w:rPr>
          <w:rFonts w:eastAsiaTheme="minorEastAsia"/>
          <w:lang w:val="sr-Cyrl-CS"/>
        </w:rPr>
        <w:t xml:space="preserve">                    </w:t>
      </w:r>
      <w:r w:rsidRPr="0071134A">
        <w:rPr>
          <w:rFonts w:eastAsiaTheme="minorEastAsia"/>
          <w:lang w:val="sr-Cyrl-CS"/>
        </w:rPr>
        <w:t xml:space="preserve"> </w:t>
      </w:r>
      <w:r w:rsidR="005879D1">
        <w:rPr>
          <w:rFonts w:eastAsiaTheme="minorEastAsia"/>
          <w:lang w:val="sr-Cyrl-CS"/>
        </w:rPr>
        <w:t>PREDSEDNIK</w:t>
      </w:r>
      <w:r w:rsidRPr="0071134A">
        <w:rPr>
          <w:rFonts w:eastAsiaTheme="minorEastAsia"/>
          <w:lang w:val="sr-Cyrl-CS"/>
        </w:rPr>
        <w:t xml:space="preserve"> </w:t>
      </w:r>
    </w:p>
    <w:p w:rsidR="00617DF8" w:rsidRPr="0071134A" w:rsidRDefault="00051AC7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rPr>
          <w:rFonts w:eastAsiaTheme="minorEastAsia"/>
          <w:lang w:val="sr-Cyrl-CS"/>
        </w:rPr>
        <w:t xml:space="preserve">      </w:t>
      </w:r>
    </w:p>
    <w:p w:rsidR="005C299B" w:rsidRPr="002509C1" w:rsidRDefault="00051AC7" w:rsidP="00CC236F">
      <w:pPr>
        <w:tabs>
          <w:tab w:val="left" w:pos="960"/>
        </w:tabs>
        <w:jc w:val="both"/>
        <w:rPr>
          <w:lang w:val="sr-Cyrl-RS"/>
        </w:rPr>
      </w:pPr>
      <w:r w:rsidRPr="0071134A">
        <w:rPr>
          <w:rFonts w:eastAsiaTheme="minorEastAsia"/>
          <w:lang w:val="sr-Cyrl-CS"/>
        </w:rPr>
        <w:t xml:space="preserve">   </w:t>
      </w:r>
      <w:r w:rsidR="005879D1">
        <w:rPr>
          <w:rFonts w:eastAsiaTheme="minorEastAsia"/>
          <w:lang w:val="sr-Cyrl-CS"/>
        </w:rPr>
        <w:t>Božana</w:t>
      </w:r>
      <w:r w:rsidRPr="0071134A">
        <w:rPr>
          <w:rFonts w:eastAsiaTheme="minorEastAsia"/>
          <w:lang w:val="sr-Cyrl-CS"/>
        </w:rPr>
        <w:t xml:space="preserve"> </w:t>
      </w:r>
      <w:r w:rsidR="005879D1">
        <w:rPr>
          <w:rFonts w:eastAsiaTheme="minorEastAsia"/>
          <w:lang w:val="sr-Cyrl-CS"/>
        </w:rPr>
        <w:t>Vojinović</w:t>
      </w:r>
      <w:r w:rsidRPr="0071134A">
        <w:rPr>
          <w:rFonts w:eastAsiaTheme="minorEastAsia"/>
          <w:lang w:val="sr-Cyrl-CS"/>
        </w:rPr>
        <w:t xml:space="preserve">                          </w:t>
      </w:r>
      <w:r w:rsidR="002509C1">
        <w:rPr>
          <w:rFonts w:eastAsiaTheme="minorEastAsia"/>
          <w:lang w:val="sr-Cyrl-CS"/>
        </w:rPr>
        <w:t xml:space="preserve">                    </w:t>
      </w:r>
      <w:r w:rsidRPr="0071134A">
        <w:rPr>
          <w:rFonts w:eastAsiaTheme="minorEastAsia"/>
          <w:lang w:val="sr-Cyrl-CS"/>
        </w:rPr>
        <w:t xml:space="preserve"> </w:t>
      </w:r>
      <w:r w:rsidR="005879D1">
        <w:rPr>
          <w:rFonts w:eastAsiaTheme="minorEastAsia"/>
          <w:lang w:val="sr-Cyrl-CS"/>
        </w:rPr>
        <w:t>A</w:t>
      </w:r>
      <w:r w:rsidR="005879D1">
        <w:t>ss</w:t>
      </w:r>
      <w:r w:rsidRPr="0071134A">
        <w:t xml:space="preserve">. </w:t>
      </w:r>
      <w:proofErr w:type="gramStart"/>
      <w:r w:rsidR="005879D1">
        <w:rPr>
          <w:rFonts w:eastAsia="Times New Roman"/>
        </w:rPr>
        <w:t>d</w:t>
      </w:r>
      <w:r w:rsidR="005879D1">
        <w:t>r</w:t>
      </w:r>
      <w:proofErr w:type="gramEnd"/>
      <w:r w:rsidRPr="0071134A">
        <w:t xml:space="preserve"> </w:t>
      </w:r>
      <w:r w:rsidR="005879D1">
        <w:t>sci</w:t>
      </w:r>
      <w:r w:rsidRPr="0071134A">
        <w:t xml:space="preserve">. </w:t>
      </w:r>
      <w:r w:rsidR="005879D1">
        <w:t>med</w:t>
      </w:r>
      <w:r w:rsidRPr="0071134A">
        <w:t>.</w:t>
      </w:r>
      <w:r w:rsidRPr="0071134A">
        <w:rPr>
          <w:rFonts w:eastAsiaTheme="minorEastAsia"/>
          <w:lang w:val="sr-Cyrl-CS"/>
        </w:rPr>
        <w:t xml:space="preserve"> </w:t>
      </w:r>
      <w:r w:rsidR="005879D1">
        <w:rPr>
          <w:rFonts w:eastAsiaTheme="minorEastAsia"/>
          <w:lang w:val="sr-Cyrl-CS"/>
        </w:rPr>
        <w:t>Darko</w:t>
      </w:r>
      <w:r w:rsidRPr="0071134A">
        <w:rPr>
          <w:rFonts w:eastAsiaTheme="minorEastAsia"/>
          <w:lang w:val="sr-Cyrl-CS"/>
        </w:rPr>
        <w:t xml:space="preserve"> </w:t>
      </w:r>
      <w:r w:rsidR="005879D1">
        <w:rPr>
          <w:rFonts w:eastAsiaTheme="minorEastAsia"/>
          <w:lang w:val="sr-Cyrl-CS"/>
        </w:rPr>
        <w:t>Laketić</w:t>
      </w:r>
      <w:r w:rsidR="002509C1">
        <w:rPr>
          <w:rFonts w:eastAsiaTheme="minorEastAsia"/>
        </w:rPr>
        <w:t xml:space="preserve">, </w:t>
      </w:r>
      <w:r w:rsidR="005879D1">
        <w:rPr>
          <w:rFonts w:eastAsiaTheme="minorEastAsia"/>
          <w:lang w:val="sr-Cyrl-RS"/>
        </w:rPr>
        <w:t>s</w:t>
      </w:r>
      <w:r w:rsidR="002509C1">
        <w:rPr>
          <w:rFonts w:eastAsiaTheme="minorEastAsia"/>
          <w:lang w:val="sr-Cyrl-RS"/>
        </w:rPr>
        <w:t>.</w:t>
      </w:r>
      <w:r w:rsidR="005879D1">
        <w:rPr>
          <w:rFonts w:eastAsiaTheme="minorEastAsia"/>
          <w:lang w:val="sr-Cyrl-RS"/>
        </w:rPr>
        <w:t>r</w:t>
      </w:r>
      <w:r w:rsidR="002509C1">
        <w:rPr>
          <w:rFonts w:eastAsiaTheme="minorEastAsia"/>
          <w:lang w:val="sr-Cyrl-RS"/>
        </w:rPr>
        <w:t>.</w:t>
      </w:r>
    </w:p>
    <w:sectPr w:rsidR="005C299B" w:rsidRPr="002509C1" w:rsidSect="000028BB">
      <w:head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D7" w:rsidRDefault="000242D7">
      <w:r>
        <w:separator/>
      </w:r>
    </w:p>
  </w:endnote>
  <w:endnote w:type="continuationSeparator" w:id="0">
    <w:p w:rsidR="000242D7" w:rsidRDefault="0002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D7" w:rsidRDefault="000242D7">
      <w:r>
        <w:separator/>
      </w:r>
    </w:p>
  </w:footnote>
  <w:footnote w:type="continuationSeparator" w:id="0">
    <w:p w:rsidR="000242D7" w:rsidRDefault="0002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7229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225BC" w:rsidRPr="006E15EA" w:rsidRDefault="00E225BC">
        <w:pPr>
          <w:pStyle w:val="Header"/>
          <w:jc w:val="center"/>
          <w:rPr>
            <w:b w:val="0"/>
            <w:u w:val="none"/>
          </w:rPr>
        </w:pPr>
        <w:r w:rsidRPr="006E15EA">
          <w:rPr>
            <w:b w:val="0"/>
            <w:u w:val="none"/>
          </w:rPr>
          <w:fldChar w:fldCharType="begin"/>
        </w:r>
        <w:r w:rsidRPr="006E15EA">
          <w:rPr>
            <w:b w:val="0"/>
            <w:u w:val="none"/>
          </w:rPr>
          <w:instrText xml:space="preserve"> PAGE   \* MERGEFORMAT </w:instrText>
        </w:r>
        <w:r w:rsidRPr="006E15EA">
          <w:rPr>
            <w:b w:val="0"/>
            <w:u w:val="none"/>
          </w:rPr>
          <w:fldChar w:fldCharType="separate"/>
        </w:r>
        <w:r w:rsidR="005879D1">
          <w:rPr>
            <w:b w:val="0"/>
            <w:noProof/>
            <w:u w:val="none"/>
          </w:rPr>
          <w:t>2</w:t>
        </w:r>
        <w:r w:rsidRPr="006E15EA">
          <w:rPr>
            <w:b w:val="0"/>
            <w:noProof/>
            <w:u w:val="none"/>
          </w:rPr>
          <w:fldChar w:fldCharType="end"/>
        </w:r>
      </w:p>
    </w:sdtContent>
  </w:sdt>
  <w:p w:rsidR="002A68B2" w:rsidRDefault="002A68B2"/>
  <w:p w:rsidR="002A68B2" w:rsidRDefault="002A68B2"/>
  <w:p w:rsidR="002A68B2" w:rsidRDefault="002A6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0242D7">
    <w:pPr>
      <w:pStyle w:val="Header"/>
      <w:jc w:val="center"/>
      <w:rPr>
        <w:b w:val="0"/>
        <w:u w:val="none"/>
      </w:rPr>
    </w:pPr>
  </w:p>
  <w:p w:rsidR="000028BB" w:rsidRDefault="00024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E2652"/>
    <w:lvl w:ilvl="0">
      <w:numFmt w:val="bullet"/>
      <w:lvlText w:val="*"/>
      <w:lvlJc w:val="left"/>
    </w:lvl>
  </w:abstractNum>
  <w:abstractNum w:abstractNumId="1">
    <w:nsid w:val="16240D55"/>
    <w:multiLevelType w:val="hybridMultilevel"/>
    <w:tmpl w:val="221E434A"/>
    <w:lvl w:ilvl="0" w:tplc="9B34C80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6A6B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E8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8D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D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22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E3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E0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03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771B0"/>
    <w:multiLevelType w:val="hybridMultilevel"/>
    <w:tmpl w:val="0B8436B2"/>
    <w:lvl w:ilvl="0" w:tplc="6A1C18A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604B9EC">
      <w:start w:val="1"/>
      <w:numFmt w:val="lowerLetter"/>
      <w:lvlText w:val="%2."/>
      <w:lvlJc w:val="left"/>
      <w:pPr>
        <w:ind w:left="1560" w:hanging="360"/>
      </w:pPr>
    </w:lvl>
    <w:lvl w:ilvl="2" w:tplc="01F2FD0C">
      <w:start w:val="1"/>
      <w:numFmt w:val="lowerRoman"/>
      <w:lvlText w:val="%3."/>
      <w:lvlJc w:val="right"/>
      <w:pPr>
        <w:ind w:left="2280" w:hanging="180"/>
      </w:pPr>
    </w:lvl>
    <w:lvl w:ilvl="3" w:tplc="704A51B8">
      <w:start w:val="1"/>
      <w:numFmt w:val="decimal"/>
      <w:lvlText w:val="%4."/>
      <w:lvlJc w:val="left"/>
      <w:pPr>
        <w:ind w:left="3000" w:hanging="360"/>
      </w:pPr>
    </w:lvl>
    <w:lvl w:ilvl="4" w:tplc="8C9A9A84">
      <w:start w:val="1"/>
      <w:numFmt w:val="lowerLetter"/>
      <w:lvlText w:val="%5."/>
      <w:lvlJc w:val="left"/>
      <w:pPr>
        <w:ind w:left="3720" w:hanging="360"/>
      </w:pPr>
    </w:lvl>
    <w:lvl w:ilvl="5" w:tplc="3364EFE2">
      <w:start w:val="1"/>
      <w:numFmt w:val="lowerRoman"/>
      <w:lvlText w:val="%6."/>
      <w:lvlJc w:val="right"/>
      <w:pPr>
        <w:ind w:left="4440" w:hanging="180"/>
      </w:pPr>
    </w:lvl>
    <w:lvl w:ilvl="6" w:tplc="53508006">
      <w:start w:val="1"/>
      <w:numFmt w:val="decimal"/>
      <w:lvlText w:val="%7."/>
      <w:lvlJc w:val="left"/>
      <w:pPr>
        <w:ind w:left="5160" w:hanging="360"/>
      </w:pPr>
    </w:lvl>
    <w:lvl w:ilvl="7" w:tplc="C7826CE0">
      <w:start w:val="1"/>
      <w:numFmt w:val="lowerLetter"/>
      <w:lvlText w:val="%8."/>
      <w:lvlJc w:val="left"/>
      <w:pPr>
        <w:ind w:left="5880" w:hanging="360"/>
      </w:pPr>
    </w:lvl>
    <w:lvl w:ilvl="8" w:tplc="3EDA8146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2F5746"/>
    <w:multiLevelType w:val="hybridMultilevel"/>
    <w:tmpl w:val="8E88788C"/>
    <w:lvl w:ilvl="0" w:tplc="63E6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D87C8A" w:tentative="1">
      <w:start w:val="1"/>
      <w:numFmt w:val="lowerLetter"/>
      <w:lvlText w:val="%2."/>
      <w:lvlJc w:val="left"/>
      <w:pPr>
        <w:ind w:left="1440" w:hanging="360"/>
      </w:pPr>
    </w:lvl>
    <w:lvl w:ilvl="2" w:tplc="4AE6D672" w:tentative="1">
      <w:start w:val="1"/>
      <w:numFmt w:val="lowerRoman"/>
      <w:lvlText w:val="%3."/>
      <w:lvlJc w:val="right"/>
      <w:pPr>
        <w:ind w:left="2160" w:hanging="180"/>
      </w:pPr>
    </w:lvl>
    <w:lvl w:ilvl="3" w:tplc="671627BC" w:tentative="1">
      <w:start w:val="1"/>
      <w:numFmt w:val="decimal"/>
      <w:lvlText w:val="%4."/>
      <w:lvlJc w:val="left"/>
      <w:pPr>
        <w:ind w:left="2880" w:hanging="360"/>
      </w:pPr>
    </w:lvl>
    <w:lvl w:ilvl="4" w:tplc="9AB220EE" w:tentative="1">
      <w:start w:val="1"/>
      <w:numFmt w:val="lowerLetter"/>
      <w:lvlText w:val="%5."/>
      <w:lvlJc w:val="left"/>
      <w:pPr>
        <w:ind w:left="3600" w:hanging="360"/>
      </w:pPr>
    </w:lvl>
    <w:lvl w:ilvl="5" w:tplc="C41AA518" w:tentative="1">
      <w:start w:val="1"/>
      <w:numFmt w:val="lowerRoman"/>
      <w:lvlText w:val="%6."/>
      <w:lvlJc w:val="right"/>
      <w:pPr>
        <w:ind w:left="4320" w:hanging="180"/>
      </w:pPr>
    </w:lvl>
    <w:lvl w:ilvl="6" w:tplc="FFCA6D20" w:tentative="1">
      <w:start w:val="1"/>
      <w:numFmt w:val="decimal"/>
      <w:lvlText w:val="%7."/>
      <w:lvlJc w:val="left"/>
      <w:pPr>
        <w:ind w:left="5040" w:hanging="360"/>
      </w:pPr>
    </w:lvl>
    <w:lvl w:ilvl="7" w:tplc="C28CFF3A" w:tentative="1">
      <w:start w:val="1"/>
      <w:numFmt w:val="lowerLetter"/>
      <w:lvlText w:val="%8."/>
      <w:lvlJc w:val="left"/>
      <w:pPr>
        <w:ind w:left="5760" w:hanging="360"/>
      </w:pPr>
    </w:lvl>
    <w:lvl w:ilvl="8" w:tplc="DC2E7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CCD"/>
    <w:multiLevelType w:val="multilevel"/>
    <w:tmpl w:val="166C81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CF68F8"/>
    <w:multiLevelType w:val="hybridMultilevel"/>
    <w:tmpl w:val="E466E0D2"/>
    <w:lvl w:ilvl="0" w:tplc="9A4258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7D047F32" w:tentative="1">
      <w:start w:val="1"/>
      <w:numFmt w:val="lowerLetter"/>
      <w:lvlText w:val="%2."/>
      <w:lvlJc w:val="left"/>
      <w:pPr>
        <w:ind w:left="1440" w:hanging="360"/>
      </w:pPr>
    </w:lvl>
    <w:lvl w:ilvl="2" w:tplc="0D0E215C" w:tentative="1">
      <w:start w:val="1"/>
      <w:numFmt w:val="lowerRoman"/>
      <w:lvlText w:val="%3."/>
      <w:lvlJc w:val="right"/>
      <w:pPr>
        <w:ind w:left="2160" w:hanging="180"/>
      </w:pPr>
    </w:lvl>
    <w:lvl w:ilvl="3" w:tplc="4E848C8C" w:tentative="1">
      <w:start w:val="1"/>
      <w:numFmt w:val="decimal"/>
      <w:lvlText w:val="%4."/>
      <w:lvlJc w:val="left"/>
      <w:pPr>
        <w:ind w:left="2880" w:hanging="360"/>
      </w:pPr>
    </w:lvl>
    <w:lvl w:ilvl="4" w:tplc="6E7AA424" w:tentative="1">
      <w:start w:val="1"/>
      <w:numFmt w:val="lowerLetter"/>
      <w:lvlText w:val="%5."/>
      <w:lvlJc w:val="left"/>
      <w:pPr>
        <w:ind w:left="3600" w:hanging="360"/>
      </w:pPr>
    </w:lvl>
    <w:lvl w:ilvl="5" w:tplc="6242EA7E" w:tentative="1">
      <w:start w:val="1"/>
      <w:numFmt w:val="lowerRoman"/>
      <w:lvlText w:val="%6."/>
      <w:lvlJc w:val="right"/>
      <w:pPr>
        <w:ind w:left="4320" w:hanging="180"/>
      </w:pPr>
    </w:lvl>
    <w:lvl w:ilvl="6" w:tplc="9330045A" w:tentative="1">
      <w:start w:val="1"/>
      <w:numFmt w:val="decimal"/>
      <w:lvlText w:val="%7."/>
      <w:lvlJc w:val="left"/>
      <w:pPr>
        <w:ind w:left="5040" w:hanging="360"/>
      </w:pPr>
    </w:lvl>
    <w:lvl w:ilvl="7" w:tplc="5874D0AE" w:tentative="1">
      <w:start w:val="1"/>
      <w:numFmt w:val="lowerLetter"/>
      <w:lvlText w:val="%8."/>
      <w:lvlJc w:val="left"/>
      <w:pPr>
        <w:ind w:left="5760" w:hanging="360"/>
      </w:pPr>
    </w:lvl>
    <w:lvl w:ilvl="8" w:tplc="41CCB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752F"/>
    <w:multiLevelType w:val="hybridMultilevel"/>
    <w:tmpl w:val="6498B8F2"/>
    <w:lvl w:ilvl="0" w:tplc="A7C231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E182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22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62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83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CC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04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C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E1BDD"/>
    <w:multiLevelType w:val="hybridMultilevel"/>
    <w:tmpl w:val="0B8436B2"/>
    <w:lvl w:ilvl="0" w:tplc="71B21E7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42E81CA0">
      <w:start w:val="1"/>
      <w:numFmt w:val="lowerLetter"/>
      <w:lvlText w:val="%2."/>
      <w:lvlJc w:val="left"/>
      <w:pPr>
        <w:ind w:left="1560" w:hanging="360"/>
      </w:pPr>
    </w:lvl>
    <w:lvl w:ilvl="2" w:tplc="A0A69DB8">
      <w:start w:val="1"/>
      <w:numFmt w:val="lowerRoman"/>
      <w:lvlText w:val="%3."/>
      <w:lvlJc w:val="right"/>
      <w:pPr>
        <w:ind w:left="2280" w:hanging="180"/>
      </w:pPr>
    </w:lvl>
    <w:lvl w:ilvl="3" w:tplc="2054B29E">
      <w:start w:val="1"/>
      <w:numFmt w:val="decimal"/>
      <w:lvlText w:val="%4."/>
      <w:lvlJc w:val="left"/>
      <w:pPr>
        <w:ind w:left="3000" w:hanging="360"/>
      </w:pPr>
    </w:lvl>
    <w:lvl w:ilvl="4" w:tplc="D0C83624">
      <w:start w:val="1"/>
      <w:numFmt w:val="lowerLetter"/>
      <w:lvlText w:val="%5."/>
      <w:lvlJc w:val="left"/>
      <w:pPr>
        <w:ind w:left="3720" w:hanging="360"/>
      </w:pPr>
    </w:lvl>
    <w:lvl w:ilvl="5" w:tplc="91D4E630">
      <w:start w:val="1"/>
      <w:numFmt w:val="lowerRoman"/>
      <w:lvlText w:val="%6."/>
      <w:lvlJc w:val="right"/>
      <w:pPr>
        <w:ind w:left="4440" w:hanging="180"/>
      </w:pPr>
    </w:lvl>
    <w:lvl w:ilvl="6" w:tplc="701A0116">
      <w:start w:val="1"/>
      <w:numFmt w:val="decimal"/>
      <w:lvlText w:val="%7."/>
      <w:lvlJc w:val="left"/>
      <w:pPr>
        <w:ind w:left="5160" w:hanging="360"/>
      </w:pPr>
    </w:lvl>
    <w:lvl w:ilvl="7" w:tplc="2B5CF6D6">
      <w:start w:val="1"/>
      <w:numFmt w:val="lowerLetter"/>
      <w:lvlText w:val="%8."/>
      <w:lvlJc w:val="left"/>
      <w:pPr>
        <w:ind w:left="5880" w:hanging="360"/>
      </w:pPr>
    </w:lvl>
    <w:lvl w:ilvl="8" w:tplc="1F6E1D14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76"/>
    <w:rsid w:val="00016F94"/>
    <w:rsid w:val="000242D7"/>
    <w:rsid w:val="000249CA"/>
    <w:rsid w:val="0005091A"/>
    <w:rsid w:val="00051AC7"/>
    <w:rsid w:val="00053955"/>
    <w:rsid w:val="0006025A"/>
    <w:rsid w:val="00060DC4"/>
    <w:rsid w:val="000D40D9"/>
    <w:rsid w:val="000E3736"/>
    <w:rsid w:val="000F4E40"/>
    <w:rsid w:val="00111285"/>
    <w:rsid w:val="00124CF2"/>
    <w:rsid w:val="00140F64"/>
    <w:rsid w:val="00142D80"/>
    <w:rsid w:val="00144D71"/>
    <w:rsid w:val="0016688E"/>
    <w:rsid w:val="00174757"/>
    <w:rsid w:val="00192107"/>
    <w:rsid w:val="001939EC"/>
    <w:rsid w:val="001A3488"/>
    <w:rsid w:val="001A5F76"/>
    <w:rsid w:val="001B26E5"/>
    <w:rsid w:val="001B4B05"/>
    <w:rsid w:val="001C2661"/>
    <w:rsid w:val="001E2450"/>
    <w:rsid w:val="001F2DEA"/>
    <w:rsid w:val="00202F25"/>
    <w:rsid w:val="00210B79"/>
    <w:rsid w:val="0022229B"/>
    <w:rsid w:val="0022329D"/>
    <w:rsid w:val="00240ADE"/>
    <w:rsid w:val="0025045B"/>
    <w:rsid w:val="002509C1"/>
    <w:rsid w:val="0025199A"/>
    <w:rsid w:val="0025431B"/>
    <w:rsid w:val="00276768"/>
    <w:rsid w:val="002944DC"/>
    <w:rsid w:val="002A2160"/>
    <w:rsid w:val="002A68B2"/>
    <w:rsid w:val="002A71DA"/>
    <w:rsid w:val="002B1E19"/>
    <w:rsid w:val="002C1C76"/>
    <w:rsid w:val="002D33FF"/>
    <w:rsid w:val="002D5F3D"/>
    <w:rsid w:val="002D74CF"/>
    <w:rsid w:val="002D7712"/>
    <w:rsid w:val="0030786F"/>
    <w:rsid w:val="00326148"/>
    <w:rsid w:val="003416F3"/>
    <w:rsid w:val="00352462"/>
    <w:rsid w:val="00355C02"/>
    <w:rsid w:val="0039325C"/>
    <w:rsid w:val="003A44CE"/>
    <w:rsid w:val="003B6758"/>
    <w:rsid w:val="003C11B7"/>
    <w:rsid w:val="003E03FC"/>
    <w:rsid w:val="003E080D"/>
    <w:rsid w:val="003E1F2E"/>
    <w:rsid w:val="003E4D78"/>
    <w:rsid w:val="003E7B98"/>
    <w:rsid w:val="003F64B9"/>
    <w:rsid w:val="00422121"/>
    <w:rsid w:val="0043220E"/>
    <w:rsid w:val="004404C7"/>
    <w:rsid w:val="004611A7"/>
    <w:rsid w:val="004660B4"/>
    <w:rsid w:val="00474474"/>
    <w:rsid w:val="004A6DFE"/>
    <w:rsid w:val="004B5EF9"/>
    <w:rsid w:val="004B75B7"/>
    <w:rsid w:val="004C0407"/>
    <w:rsid w:val="004C5251"/>
    <w:rsid w:val="005105C4"/>
    <w:rsid w:val="00512E13"/>
    <w:rsid w:val="00525983"/>
    <w:rsid w:val="00531D5B"/>
    <w:rsid w:val="00550A2C"/>
    <w:rsid w:val="00572A87"/>
    <w:rsid w:val="0057602C"/>
    <w:rsid w:val="005852FC"/>
    <w:rsid w:val="005879D1"/>
    <w:rsid w:val="005C49B6"/>
    <w:rsid w:val="006026BB"/>
    <w:rsid w:val="0060632E"/>
    <w:rsid w:val="006249CF"/>
    <w:rsid w:val="00624D4C"/>
    <w:rsid w:val="0063110A"/>
    <w:rsid w:val="00635FC3"/>
    <w:rsid w:val="00637AC8"/>
    <w:rsid w:val="00642F25"/>
    <w:rsid w:val="00651DB3"/>
    <w:rsid w:val="00665AFF"/>
    <w:rsid w:val="006815B2"/>
    <w:rsid w:val="00681C76"/>
    <w:rsid w:val="006A207D"/>
    <w:rsid w:val="006A4F52"/>
    <w:rsid w:val="006B6ED2"/>
    <w:rsid w:val="006D4290"/>
    <w:rsid w:val="006D65A0"/>
    <w:rsid w:val="006E15EA"/>
    <w:rsid w:val="00703556"/>
    <w:rsid w:val="00703AFA"/>
    <w:rsid w:val="0071134A"/>
    <w:rsid w:val="00720C4C"/>
    <w:rsid w:val="00732665"/>
    <w:rsid w:val="007346FB"/>
    <w:rsid w:val="007364B1"/>
    <w:rsid w:val="00737F77"/>
    <w:rsid w:val="007469B0"/>
    <w:rsid w:val="00756C2E"/>
    <w:rsid w:val="00757131"/>
    <w:rsid w:val="00780278"/>
    <w:rsid w:val="0078520D"/>
    <w:rsid w:val="00795E6B"/>
    <w:rsid w:val="007A7E89"/>
    <w:rsid w:val="007B03A5"/>
    <w:rsid w:val="007B6B4F"/>
    <w:rsid w:val="007C789E"/>
    <w:rsid w:val="007D5F00"/>
    <w:rsid w:val="007E2DF8"/>
    <w:rsid w:val="007F2E31"/>
    <w:rsid w:val="00826302"/>
    <w:rsid w:val="00844C28"/>
    <w:rsid w:val="00866356"/>
    <w:rsid w:val="0086654D"/>
    <w:rsid w:val="008769E0"/>
    <w:rsid w:val="00896F19"/>
    <w:rsid w:val="008F0147"/>
    <w:rsid w:val="00900334"/>
    <w:rsid w:val="009356A2"/>
    <w:rsid w:val="00965A1A"/>
    <w:rsid w:val="00975DBC"/>
    <w:rsid w:val="009B1712"/>
    <w:rsid w:val="009C3EF6"/>
    <w:rsid w:val="009D3E58"/>
    <w:rsid w:val="009D4F1E"/>
    <w:rsid w:val="009E668A"/>
    <w:rsid w:val="009F2CE0"/>
    <w:rsid w:val="00A012EA"/>
    <w:rsid w:val="00A073A5"/>
    <w:rsid w:val="00A27DB1"/>
    <w:rsid w:val="00A46385"/>
    <w:rsid w:val="00A46540"/>
    <w:rsid w:val="00A51E6F"/>
    <w:rsid w:val="00A55B0D"/>
    <w:rsid w:val="00AA45D2"/>
    <w:rsid w:val="00AB713F"/>
    <w:rsid w:val="00AC1A02"/>
    <w:rsid w:val="00AC7D12"/>
    <w:rsid w:val="00AD60D2"/>
    <w:rsid w:val="00AD6697"/>
    <w:rsid w:val="00B20FBB"/>
    <w:rsid w:val="00B53EF8"/>
    <w:rsid w:val="00B553E8"/>
    <w:rsid w:val="00B55BE4"/>
    <w:rsid w:val="00B67E3C"/>
    <w:rsid w:val="00B72ECA"/>
    <w:rsid w:val="00B82254"/>
    <w:rsid w:val="00B853A5"/>
    <w:rsid w:val="00B9365D"/>
    <w:rsid w:val="00B96C4F"/>
    <w:rsid w:val="00B97DB7"/>
    <w:rsid w:val="00BC2A11"/>
    <w:rsid w:val="00BC7583"/>
    <w:rsid w:val="00C2456E"/>
    <w:rsid w:val="00C2768D"/>
    <w:rsid w:val="00C32EFC"/>
    <w:rsid w:val="00C63D80"/>
    <w:rsid w:val="00C7377E"/>
    <w:rsid w:val="00C82951"/>
    <w:rsid w:val="00C82FE2"/>
    <w:rsid w:val="00C878FD"/>
    <w:rsid w:val="00C9685C"/>
    <w:rsid w:val="00CA485D"/>
    <w:rsid w:val="00CC236F"/>
    <w:rsid w:val="00CC7A60"/>
    <w:rsid w:val="00CD2F6A"/>
    <w:rsid w:val="00CE3D87"/>
    <w:rsid w:val="00CE4017"/>
    <w:rsid w:val="00D037BD"/>
    <w:rsid w:val="00D03F76"/>
    <w:rsid w:val="00D27D6B"/>
    <w:rsid w:val="00D317A3"/>
    <w:rsid w:val="00D345E4"/>
    <w:rsid w:val="00D37B76"/>
    <w:rsid w:val="00D5089B"/>
    <w:rsid w:val="00D56019"/>
    <w:rsid w:val="00D602F5"/>
    <w:rsid w:val="00D67D43"/>
    <w:rsid w:val="00D84709"/>
    <w:rsid w:val="00D84850"/>
    <w:rsid w:val="00D94B6B"/>
    <w:rsid w:val="00DC0A69"/>
    <w:rsid w:val="00DC23C6"/>
    <w:rsid w:val="00DF1CBF"/>
    <w:rsid w:val="00DF30B4"/>
    <w:rsid w:val="00DF65B7"/>
    <w:rsid w:val="00E01DA0"/>
    <w:rsid w:val="00E06D51"/>
    <w:rsid w:val="00E1032F"/>
    <w:rsid w:val="00E10A24"/>
    <w:rsid w:val="00E11D50"/>
    <w:rsid w:val="00E1548B"/>
    <w:rsid w:val="00E170BD"/>
    <w:rsid w:val="00E2077E"/>
    <w:rsid w:val="00E225BC"/>
    <w:rsid w:val="00E26E6F"/>
    <w:rsid w:val="00E40AEB"/>
    <w:rsid w:val="00E52817"/>
    <w:rsid w:val="00E77B36"/>
    <w:rsid w:val="00EB132B"/>
    <w:rsid w:val="00EB526E"/>
    <w:rsid w:val="00EB5C95"/>
    <w:rsid w:val="00EC1B4B"/>
    <w:rsid w:val="00EC2102"/>
    <w:rsid w:val="00EC43B5"/>
    <w:rsid w:val="00ED14CD"/>
    <w:rsid w:val="00ED1DDE"/>
    <w:rsid w:val="00ED5575"/>
    <w:rsid w:val="00EE441D"/>
    <w:rsid w:val="00EF3670"/>
    <w:rsid w:val="00F072CD"/>
    <w:rsid w:val="00F34CA3"/>
    <w:rsid w:val="00F57187"/>
    <w:rsid w:val="00F725C5"/>
    <w:rsid w:val="00F97DDD"/>
    <w:rsid w:val="00FB3916"/>
    <w:rsid w:val="00FC0744"/>
    <w:rsid w:val="00FC1A7A"/>
    <w:rsid w:val="00FC1ACF"/>
    <w:rsid w:val="00FD3F2A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7D6B"/>
    <w:pPr>
      <w:spacing w:before="100" w:beforeAutospacing="1" w:after="100" w:afterAutospacing="1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B96C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70">
    <w:name w:val="Font Style70"/>
    <w:basedOn w:val="DefaultParagraphFont"/>
    <w:uiPriority w:val="99"/>
    <w:rsid w:val="00B9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basedOn w:val="DefaultParagraphFont"/>
    <w:uiPriority w:val="99"/>
    <w:rsid w:val="00B96C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57602C"/>
    <w:pPr>
      <w:widowControl w:val="0"/>
      <w:autoSpaceDE w:val="0"/>
      <w:autoSpaceDN w:val="0"/>
      <w:adjustRightInd w:val="0"/>
      <w:spacing w:line="269" w:lineRule="exact"/>
      <w:ind w:hanging="365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276768"/>
    <w:pPr>
      <w:widowControl w:val="0"/>
      <w:autoSpaceDE w:val="0"/>
      <w:autoSpaceDN w:val="0"/>
      <w:adjustRightInd w:val="0"/>
      <w:spacing w:line="276" w:lineRule="exact"/>
      <w:ind w:firstLine="307"/>
      <w:jc w:val="both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A51E6F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CE40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CE4017"/>
    <w:rPr>
      <w:rFonts w:ascii="Calibri" w:hAnsi="Calibri" w:cs="Calibri"/>
      <w:smallCap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BC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140F64"/>
    <w:pPr>
      <w:widowControl w:val="0"/>
      <w:autoSpaceDE w:val="0"/>
      <w:autoSpaceDN w:val="0"/>
      <w:adjustRightInd w:val="0"/>
      <w:spacing w:line="331" w:lineRule="exact"/>
      <w:ind w:hanging="269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BC7583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eastAsiaTheme="minorEastAsia"/>
    </w:rPr>
  </w:style>
  <w:style w:type="paragraph" w:customStyle="1" w:styleId="Style32">
    <w:name w:val="Style32"/>
    <w:basedOn w:val="Normal"/>
    <w:uiPriority w:val="99"/>
    <w:rsid w:val="00C32EFC"/>
    <w:pPr>
      <w:widowControl w:val="0"/>
      <w:autoSpaceDE w:val="0"/>
      <w:autoSpaceDN w:val="0"/>
      <w:adjustRightInd w:val="0"/>
      <w:spacing w:line="106" w:lineRule="exact"/>
    </w:pPr>
    <w:rPr>
      <w:rFonts w:eastAsiaTheme="minorEastAsia"/>
    </w:rPr>
  </w:style>
  <w:style w:type="paragraph" w:customStyle="1" w:styleId="Style49">
    <w:name w:val="Style49"/>
    <w:basedOn w:val="Normal"/>
    <w:uiPriority w:val="99"/>
    <w:rsid w:val="007E2DF8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D1DDE"/>
    <w:pPr>
      <w:widowControl w:val="0"/>
      <w:autoSpaceDE w:val="0"/>
      <w:autoSpaceDN w:val="0"/>
      <w:adjustRightInd w:val="0"/>
      <w:spacing w:line="309" w:lineRule="exact"/>
      <w:jc w:val="center"/>
    </w:pPr>
    <w:rPr>
      <w:rFonts w:eastAsiaTheme="minorEastAsia"/>
    </w:rPr>
  </w:style>
  <w:style w:type="paragraph" w:customStyle="1" w:styleId="Style41">
    <w:name w:val="Style41"/>
    <w:basedOn w:val="Normal"/>
    <w:uiPriority w:val="99"/>
    <w:rsid w:val="00ED1DDE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0F4E4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</w:rPr>
  </w:style>
  <w:style w:type="character" w:customStyle="1" w:styleId="FontStyle58">
    <w:name w:val="Font Style58"/>
    <w:basedOn w:val="DefaultParagraphFont"/>
    <w:uiPriority w:val="99"/>
    <w:rsid w:val="000F4E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basedOn w:val="DefaultParagraphFont"/>
    <w:uiPriority w:val="99"/>
    <w:rsid w:val="000F4E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637AC8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7D6B"/>
    <w:pPr>
      <w:spacing w:before="100" w:beforeAutospacing="1" w:after="100" w:afterAutospacing="1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B96C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70">
    <w:name w:val="Font Style70"/>
    <w:basedOn w:val="DefaultParagraphFont"/>
    <w:uiPriority w:val="99"/>
    <w:rsid w:val="00B9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basedOn w:val="DefaultParagraphFont"/>
    <w:uiPriority w:val="99"/>
    <w:rsid w:val="00B96C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57602C"/>
    <w:pPr>
      <w:widowControl w:val="0"/>
      <w:autoSpaceDE w:val="0"/>
      <w:autoSpaceDN w:val="0"/>
      <w:adjustRightInd w:val="0"/>
      <w:spacing w:line="269" w:lineRule="exact"/>
      <w:ind w:hanging="365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276768"/>
    <w:pPr>
      <w:widowControl w:val="0"/>
      <w:autoSpaceDE w:val="0"/>
      <w:autoSpaceDN w:val="0"/>
      <w:adjustRightInd w:val="0"/>
      <w:spacing w:line="276" w:lineRule="exact"/>
      <w:ind w:firstLine="307"/>
      <w:jc w:val="both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A51E6F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CE40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CE4017"/>
    <w:rPr>
      <w:rFonts w:ascii="Calibri" w:hAnsi="Calibri" w:cs="Calibri"/>
      <w:smallCap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BC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140F64"/>
    <w:pPr>
      <w:widowControl w:val="0"/>
      <w:autoSpaceDE w:val="0"/>
      <w:autoSpaceDN w:val="0"/>
      <w:adjustRightInd w:val="0"/>
      <w:spacing w:line="331" w:lineRule="exact"/>
      <w:ind w:hanging="269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BC7583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eastAsiaTheme="minorEastAsia"/>
    </w:rPr>
  </w:style>
  <w:style w:type="paragraph" w:customStyle="1" w:styleId="Style32">
    <w:name w:val="Style32"/>
    <w:basedOn w:val="Normal"/>
    <w:uiPriority w:val="99"/>
    <w:rsid w:val="00C32EFC"/>
    <w:pPr>
      <w:widowControl w:val="0"/>
      <w:autoSpaceDE w:val="0"/>
      <w:autoSpaceDN w:val="0"/>
      <w:adjustRightInd w:val="0"/>
      <w:spacing w:line="106" w:lineRule="exact"/>
    </w:pPr>
    <w:rPr>
      <w:rFonts w:eastAsiaTheme="minorEastAsia"/>
    </w:rPr>
  </w:style>
  <w:style w:type="paragraph" w:customStyle="1" w:styleId="Style49">
    <w:name w:val="Style49"/>
    <w:basedOn w:val="Normal"/>
    <w:uiPriority w:val="99"/>
    <w:rsid w:val="007E2DF8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D1DDE"/>
    <w:pPr>
      <w:widowControl w:val="0"/>
      <w:autoSpaceDE w:val="0"/>
      <w:autoSpaceDN w:val="0"/>
      <w:adjustRightInd w:val="0"/>
      <w:spacing w:line="309" w:lineRule="exact"/>
      <w:jc w:val="center"/>
    </w:pPr>
    <w:rPr>
      <w:rFonts w:eastAsiaTheme="minorEastAsia"/>
    </w:rPr>
  </w:style>
  <w:style w:type="paragraph" w:customStyle="1" w:styleId="Style41">
    <w:name w:val="Style41"/>
    <w:basedOn w:val="Normal"/>
    <w:uiPriority w:val="99"/>
    <w:rsid w:val="00ED1DDE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0F4E4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</w:rPr>
  </w:style>
  <w:style w:type="character" w:customStyle="1" w:styleId="FontStyle58">
    <w:name w:val="Font Style58"/>
    <w:basedOn w:val="DefaultParagraphFont"/>
    <w:uiPriority w:val="99"/>
    <w:rsid w:val="000F4E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basedOn w:val="DefaultParagraphFont"/>
    <w:uiPriority w:val="99"/>
    <w:rsid w:val="000F4E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637AC8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D090-B502-4B9D-B0EB-7569129C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</cp:revision>
  <cp:lastPrinted>2020-11-10T13:28:00Z</cp:lastPrinted>
  <dcterms:created xsi:type="dcterms:W3CDTF">2022-02-21T13:30:00Z</dcterms:created>
  <dcterms:modified xsi:type="dcterms:W3CDTF">2022-02-21T13:30:00Z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315953</vt:lpwstr>
  </property>
  <property fmtid="{D5CDD505-2E9C-101B-9397-08002B2CF9AE}" pid="3" name="UserID">
    <vt:lpwstr>683</vt:lpwstr>
  </property>
</Properties>
</file>